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3F7FB"/>
  <w:body>
    <w:p w14:paraId="7D2976F9" w14:textId="68FB6A9A" w:rsidR="00FA5E30" w:rsidRDefault="00FA5E30" w:rsidP="00CF37BB">
      <w:pPr>
        <w:rPr>
          <w:rFonts w:cstheme="minorHAnsi"/>
          <w:b/>
          <w:color w:val="FF0000"/>
          <w:sz w:val="24"/>
          <w:szCs w:val="24"/>
        </w:rPr>
      </w:pPr>
    </w:p>
    <w:p w14:paraId="68A01757" w14:textId="204415DA" w:rsidR="00F82719" w:rsidRPr="00164189" w:rsidRDefault="00D134E7" w:rsidP="0077721C">
      <w:pPr>
        <w:jc w:val="center"/>
        <w:rPr>
          <w:rFonts w:cstheme="minorHAnsi"/>
          <w:b/>
          <w:color w:val="FF0000"/>
          <w:sz w:val="24"/>
          <w:szCs w:val="24"/>
        </w:rPr>
      </w:pPr>
      <w:r w:rsidRPr="00ED3DB7">
        <w:rPr>
          <w:noProof/>
        </w:rPr>
        <w:t xml:space="preserve"> </w:t>
      </w:r>
      <w:r w:rsidR="00CF37BB" w:rsidRPr="00ED3DB7">
        <w:rPr>
          <w:noProof/>
          <w:lang w:eastAsia="hr-HR"/>
        </w:rPr>
        <w:t xml:space="preserve"> </w:t>
      </w:r>
      <w:r w:rsidR="00911946" w:rsidRPr="00164189">
        <w:rPr>
          <w:noProof/>
          <w:lang w:eastAsia="hr-HR"/>
        </w:rPr>
        <w:drawing>
          <wp:inline distT="0" distB="0" distL="0" distR="0" wp14:anchorId="6D6E4E92" wp14:editId="6F8A2340">
            <wp:extent cx="5760720" cy="3705225"/>
            <wp:effectExtent l="0" t="0" r="0" b="9525"/>
            <wp:docPr id="1299000226" name="Slika 5" descr="Izrada monografije općine Selnica | Selnica.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zrada monografije općine Selnica | Selnica.h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05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3430FF7" w14:textId="77777777" w:rsidR="00FA5E30" w:rsidRPr="00164189" w:rsidRDefault="00FA5E30" w:rsidP="00F82719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</w:p>
    <w:p w14:paraId="1A61A497" w14:textId="5D9039E2" w:rsidR="00F82719" w:rsidRPr="00164189" w:rsidRDefault="00F82719" w:rsidP="00F82719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 w:rsidRPr="00164189">
        <w:rPr>
          <w:rFonts w:cstheme="minorHAnsi"/>
          <w:b/>
          <w:color w:val="4F81BD" w:themeColor="accent1"/>
          <w:sz w:val="36"/>
          <w:szCs w:val="36"/>
        </w:rPr>
        <w:t>Vodič za građane</w:t>
      </w:r>
      <w:r w:rsidR="00572279" w:rsidRPr="00164189">
        <w:rPr>
          <w:rFonts w:cstheme="minorHAnsi"/>
          <w:color w:val="4F81BD" w:themeColor="accent1"/>
        </w:rPr>
        <w:t xml:space="preserve"> </w:t>
      </w:r>
      <w:r w:rsidR="00572279" w:rsidRPr="00164189">
        <w:rPr>
          <w:rFonts w:cstheme="minorHAnsi"/>
          <w:b/>
          <w:color w:val="4F81BD" w:themeColor="accent1"/>
          <w:sz w:val="36"/>
          <w:szCs w:val="36"/>
        </w:rPr>
        <w:t xml:space="preserve">za </w:t>
      </w:r>
      <w:r w:rsidR="009250F1" w:rsidRPr="00164189">
        <w:rPr>
          <w:rFonts w:cstheme="minorHAnsi"/>
          <w:b/>
          <w:color w:val="4F81BD" w:themeColor="accent1"/>
          <w:sz w:val="36"/>
          <w:szCs w:val="36"/>
        </w:rPr>
        <w:t>2026</w:t>
      </w:r>
      <w:r w:rsidR="00572279" w:rsidRPr="00164189">
        <w:rPr>
          <w:rFonts w:cstheme="minorHAnsi"/>
          <w:b/>
          <w:color w:val="4F81BD" w:themeColor="accent1"/>
          <w:sz w:val="36"/>
          <w:szCs w:val="36"/>
        </w:rPr>
        <w:t>. godinu</w:t>
      </w:r>
    </w:p>
    <w:p w14:paraId="43B7DB94" w14:textId="2F810F50" w:rsidR="00F82719" w:rsidRPr="00164189" w:rsidRDefault="00CF37BB" w:rsidP="00D24D0B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 w:rsidRPr="00164189">
        <w:rPr>
          <w:rFonts w:cstheme="minorHAnsi"/>
          <w:b/>
          <w:color w:val="4F81BD" w:themeColor="accent1"/>
          <w:sz w:val="36"/>
          <w:szCs w:val="36"/>
        </w:rPr>
        <w:t xml:space="preserve">Općina </w:t>
      </w:r>
      <w:r w:rsidR="00482F0F" w:rsidRPr="00164189">
        <w:rPr>
          <w:rFonts w:cstheme="minorHAnsi"/>
          <w:b/>
          <w:color w:val="4F81BD" w:themeColor="accent1"/>
          <w:sz w:val="36"/>
          <w:szCs w:val="36"/>
        </w:rPr>
        <w:t>Selnica</w:t>
      </w:r>
    </w:p>
    <w:p w14:paraId="25351B47" w14:textId="22697FDE" w:rsidR="00F82719" w:rsidRPr="00164189" w:rsidRDefault="00F82719">
      <w:pPr>
        <w:rPr>
          <w:rFonts w:cstheme="minorHAnsi"/>
          <w:b/>
          <w:color w:val="FF0000"/>
          <w:sz w:val="24"/>
          <w:szCs w:val="24"/>
        </w:rPr>
      </w:pPr>
      <w:r w:rsidRPr="00164189">
        <w:rPr>
          <w:rFonts w:cstheme="minorHAnsi"/>
          <w:b/>
          <w:color w:val="FF0000"/>
          <w:sz w:val="24"/>
          <w:szCs w:val="24"/>
        </w:rPr>
        <w:br w:type="page"/>
      </w:r>
    </w:p>
    <w:p w14:paraId="6F3872BE" w14:textId="1451E7C5" w:rsidR="0020632B" w:rsidRPr="00164189" w:rsidRDefault="0020632B" w:rsidP="00C72B62">
      <w:pPr>
        <w:spacing w:after="0"/>
        <w:jc w:val="both"/>
        <w:rPr>
          <w:rFonts w:cstheme="minorHAnsi"/>
          <w:b/>
          <w:sz w:val="24"/>
          <w:szCs w:val="24"/>
        </w:rPr>
      </w:pPr>
      <w:r w:rsidRPr="00164189">
        <w:rPr>
          <w:rFonts w:cstheme="minorHAnsi"/>
          <w:b/>
          <w:sz w:val="24"/>
          <w:szCs w:val="24"/>
        </w:rPr>
        <w:lastRenderedPageBreak/>
        <w:t>Poštovani građani,</w:t>
      </w:r>
    </w:p>
    <w:p w14:paraId="67A27C17" w14:textId="77777777" w:rsidR="00FA5E30" w:rsidRPr="00164189" w:rsidRDefault="00FA5E30" w:rsidP="00916DCD">
      <w:pPr>
        <w:spacing w:after="0"/>
        <w:jc w:val="both"/>
        <w:rPr>
          <w:rFonts w:cstheme="minorHAnsi"/>
          <w:sz w:val="24"/>
          <w:szCs w:val="24"/>
        </w:rPr>
      </w:pPr>
    </w:p>
    <w:p w14:paraId="00AD7448" w14:textId="5BE6CDAC" w:rsidR="00FA5E30" w:rsidRPr="00164189" w:rsidRDefault="00FA5E30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164189">
        <w:rPr>
          <w:rFonts w:cstheme="minorHAnsi"/>
          <w:sz w:val="24"/>
          <w:szCs w:val="24"/>
        </w:rPr>
        <w:t xml:space="preserve">predstavljamo Vam </w:t>
      </w:r>
      <w:r w:rsidRPr="00164189">
        <w:rPr>
          <w:rFonts w:cstheme="minorHAnsi"/>
          <w:i/>
          <w:sz w:val="24"/>
          <w:szCs w:val="24"/>
        </w:rPr>
        <w:t>Vodič za građane</w:t>
      </w:r>
      <w:r w:rsidR="001C2829" w:rsidRPr="00164189">
        <w:rPr>
          <w:rFonts w:cstheme="minorHAnsi"/>
          <w:sz w:val="24"/>
          <w:szCs w:val="24"/>
        </w:rPr>
        <w:t xml:space="preserve"> za </w:t>
      </w:r>
      <w:r w:rsidR="009250F1" w:rsidRPr="00164189">
        <w:rPr>
          <w:rFonts w:cstheme="minorHAnsi"/>
          <w:sz w:val="24"/>
          <w:szCs w:val="24"/>
        </w:rPr>
        <w:t>2026.</w:t>
      </w:r>
      <w:r w:rsidRPr="00164189">
        <w:rPr>
          <w:rFonts w:cstheme="minorHAnsi"/>
          <w:sz w:val="24"/>
          <w:szCs w:val="24"/>
        </w:rPr>
        <w:t xml:space="preserve"> godinu. U njemu je prikazano iz kojih izvora </w:t>
      </w:r>
      <w:r w:rsidR="00F44A67" w:rsidRPr="00164189">
        <w:rPr>
          <w:rFonts w:cstheme="minorHAnsi"/>
          <w:sz w:val="24"/>
          <w:szCs w:val="24"/>
        </w:rPr>
        <w:t xml:space="preserve">Općine </w:t>
      </w:r>
      <w:r w:rsidR="00482F0F" w:rsidRPr="00164189">
        <w:rPr>
          <w:rFonts w:cstheme="minorHAnsi"/>
          <w:sz w:val="24"/>
          <w:szCs w:val="24"/>
        </w:rPr>
        <w:t>Selnica</w:t>
      </w:r>
      <w:r w:rsidR="00F44A67" w:rsidRPr="00164189">
        <w:rPr>
          <w:rFonts w:cstheme="minorHAnsi"/>
          <w:sz w:val="24"/>
          <w:szCs w:val="24"/>
        </w:rPr>
        <w:t xml:space="preserve"> </w:t>
      </w:r>
      <w:r w:rsidRPr="00164189">
        <w:rPr>
          <w:rFonts w:cstheme="minorHAnsi"/>
          <w:sz w:val="24"/>
          <w:szCs w:val="24"/>
        </w:rPr>
        <w:t xml:space="preserve">ostvaruje </w:t>
      </w:r>
      <w:r w:rsidR="00C463BA" w:rsidRPr="00164189">
        <w:rPr>
          <w:rFonts w:cstheme="minorHAnsi"/>
          <w:sz w:val="24"/>
          <w:szCs w:val="24"/>
        </w:rPr>
        <w:t>prihode</w:t>
      </w:r>
      <w:r w:rsidRPr="00164189">
        <w:rPr>
          <w:rFonts w:cstheme="minorHAnsi"/>
          <w:sz w:val="24"/>
          <w:szCs w:val="24"/>
        </w:rPr>
        <w:t xml:space="preserve"> te za koje namjene i u koje projekte ih raspoređuje. U želji za transparentnošću raspo</w:t>
      </w:r>
      <w:r w:rsidR="001C2829" w:rsidRPr="00164189">
        <w:rPr>
          <w:rFonts w:cstheme="minorHAnsi"/>
          <w:sz w:val="24"/>
          <w:szCs w:val="24"/>
        </w:rPr>
        <w:t xml:space="preserve">laganja javnim novcem i boljom </w:t>
      </w:r>
      <w:r w:rsidRPr="00164189">
        <w:rPr>
          <w:rFonts w:cstheme="minorHAnsi"/>
          <w:sz w:val="24"/>
          <w:szCs w:val="24"/>
        </w:rPr>
        <w:t xml:space="preserve">komunikacijom s našim građanima nastavljamo s projektom koji se nalazi na Internet stranici </w:t>
      </w:r>
      <w:hyperlink r:id="rId9" w:history="1">
        <w:r w:rsidRPr="00164189">
          <w:rPr>
            <w:rStyle w:val="Hiperveza"/>
            <w:rFonts w:cstheme="minorHAnsi"/>
            <w:sz w:val="24"/>
            <w:szCs w:val="24"/>
          </w:rPr>
          <w:t>www.proracun.hr</w:t>
        </w:r>
      </w:hyperlink>
      <w:r w:rsidRPr="00164189">
        <w:rPr>
          <w:rFonts w:cstheme="minorHAnsi"/>
          <w:sz w:val="24"/>
          <w:szCs w:val="24"/>
        </w:rPr>
        <w:t xml:space="preserve"> te na našoj službenoj internetskoj stranici</w:t>
      </w:r>
      <w:r w:rsidRPr="00164189">
        <w:rPr>
          <w:rFonts w:cstheme="minorHAnsi"/>
          <w:sz w:val="24"/>
          <w:szCs w:val="24"/>
          <w:lang w:val="en-US"/>
        </w:rPr>
        <w:t xml:space="preserve"> </w:t>
      </w:r>
      <w:hyperlink r:id="rId10" w:history="1">
        <w:r w:rsidR="00482F0F" w:rsidRPr="00164189">
          <w:rPr>
            <w:rStyle w:val="Hiperveza"/>
            <w:sz w:val="24"/>
            <w:szCs w:val="24"/>
          </w:rPr>
          <w:t>https://www.selnica.hr/</w:t>
        </w:r>
      </w:hyperlink>
      <w:r w:rsidR="00482F0F" w:rsidRPr="00164189">
        <w:t xml:space="preserve"> .</w:t>
      </w:r>
    </w:p>
    <w:p w14:paraId="19529725" w14:textId="77777777" w:rsidR="00FA5E30" w:rsidRPr="00164189" w:rsidRDefault="00FA5E30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07D27A2" w14:textId="406D1A39" w:rsidR="00FA5E30" w:rsidRPr="00164189" w:rsidRDefault="00FA5E30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164189">
        <w:rPr>
          <w:rFonts w:cstheme="minorHAnsi"/>
          <w:sz w:val="24"/>
          <w:szCs w:val="24"/>
        </w:rPr>
        <w:t xml:space="preserve">Ukupni prihodi i rashodi </w:t>
      </w:r>
      <w:r w:rsidR="00F44A67" w:rsidRPr="00164189">
        <w:rPr>
          <w:rFonts w:cstheme="minorHAnsi"/>
          <w:sz w:val="24"/>
          <w:szCs w:val="24"/>
        </w:rPr>
        <w:t xml:space="preserve">Općine </w:t>
      </w:r>
      <w:r w:rsidR="00482F0F" w:rsidRPr="00164189">
        <w:rPr>
          <w:rFonts w:cstheme="minorHAnsi"/>
          <w:sz w:val="24"/>
          <w:szCs w:val="24"/>
        </w:rPr>
        <w:t>Selnica</w:t>
      </w:r>
      <w:r w:rsidR="00F44A67" w:rsidRPr="00164189">
        <w:rPr>
          <w:rFonts w:cstheme="minorHAnsi"/>
          <w:sz w:val="24"/>
          <w:szCs w:val="24"/>
        </w:rPr>
        <w:t xml:space="preserve"> </w:t>
      </w:r>
      <w:r w:rsidR="008307D0" w:rsidRPr="00164189">
        <w:rPr>
          <w:rFonts w:cstheme="minorHAnsi"/>
          <w:sz w:val="24"/>
          <w:szCs w:val="24"/>
        </w:rPr>
        <w:t xml:space="preserve">za </w:t>
      </w:r>
      <w:r w:rsidR="009250F1" w:rsidRPr="00164189">
        <w:rPr>
          <w:rFonts w:cstheme="minorHAnsi"/>
          <w:sz w:val="24"/>
          <w:szCs w:val="24"/>
        </w:rPr>
        <w:t>2026</w:t>
      </w:r>
      <w:r w:rsidRPr="00164189">
        <w:rPr>
          <w:rFonts w:cstheme="minorHAnsi"/>
          <w:sz w:val="24"/>
          <w:szCs w:val="24"/>
        </w:rPr>
        <w:t xml:space="preserve">. godinu planirani su u iznosu od </w:t>
      </w:r>
      <w:r w:rsidR="007A6652" w:rsidRPr="00164189">
        <w:rPr>
          <w:rFonts w:cstheme="minorHAnsi"/>
          <w:sz w:val="24"/>
          <w:szCs w:val="24"/>
        </w:rPr>
        <w:t xml:space="preserve">2.906.800,00 </w:t>
      </w:r>
      <w:r w:rsidRPr="00164189">
        <w:rPr>
          <w:rFonts w:cstheme="minorHAnsi"/>
          <w:sz w:val="24"/>
          <w:szCs w:val="24"/>
        </w:rPr>
        <w:t>eura.</w:t>
      </w:r>
    </w:p>
    <w:p w14:paraId="16A96CB8" w14:textId="77777777" w:rsidR="00164189" w:rsidRPr="00164189" w:rsidRDefault="00164189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B1924D5" w14:textId="1502D55D" w:rsidR="00164189" w:rsidRPr="00164189" w:rsidRDefault="00164189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164189">
        <w:rPr>
          <w:rFonts w:cstheme="minorHAnsi"/>
          <w:sz w:val="24"/>
          <w:szCs w:val="24"/>
        </w:rPr>
        <w:t>U središtu našeg djelovanja nalazi se stalno unapređenje kvalitete života svih stanovnika Općine Selnica. Upravo zato proračunom nastavljamo usmjeravati sredstva u stabilan rad javne uprave, kvalitetno funkcioniranje komunalnog sustava i u projekte koji doprinose sigurnosti, ugodnijem svakodnevnom životu i dugoročnom razvoju naše zajednice. Ulaganjem u rad općinskih tijela, općinske uprave, javne radove, kulturu i komunalne usluge osiguravamo da administracija ostane učinkovita, dostupna i spremna odgovoriti na potrebe mještana, dok kroz projekte poput nabave opreme i vozila podižemo razinu organiziranosti i kvalitete javnih usluga.</w:t>
      </w:r>
    </w:p>
    <w:p w14:paraId="1B3744A5" w14:textId="77777777" w:rsidR="00164189" w:rsidRPr="00164189" w:rsidRDefault="00164189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C2EFA41" w14:textId="77777777" w:rsidR="00164189" w:rsidRPr="00164189" w:rsidRDefault="00164189" w:rsidP="00164189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164189">
        <w:rPr>
          <w:rFonts w:cstheme="minorHAnsi"/>
          <w:sz w:val="24"/>
          <w:szCs w:val="24"/>
        </w:rPr>
        <w:t xml:space="preserve">Značajan dio proračuna i ove godine namijenjen je urednom i odgovornom upravljanju postojećim obavezama. Nastavljamo redovito otplaćivati dugoročne kredite – za izgradnju dječjeg vrtića, za zgradu društvene namjene s poslovnim sadržajima te za izgradnju kanalizacije u </w:t>
      </w:r>
      <w:proofErr w:type="spellStart"/>
      <w:r w:rsidRPr="00164189">
        <w:rPr>
          <w:rFonts w:cstheme="minorHAnsi"/>
          <w:sz w:val="24"/>
          <w:szCs w:val="24"/>
        </w:rPr>
        <w:t>Zebancu</w:t>
      </w:r>
      <w:proofErr w:type="spellEnd"/>
      <w:r w:rsidRPr="00164189">
        <w:rPr>
          <w:rFonts w:cstheme="minorHAnsi"/>
          <w:sz w:val="24"/>
          <w:szCs w:val="24"/>
        </w:rPr>
        <w:t xml:space="preserve"> – čime osiguravamo stabilnost financija i stvaramo prostor za nove razvojne investicije.</w:t>
      </w:r>
    </w:p>
    <w:p w14:paraId="22C90FF6" w14:textId="77777777" w:rsidR="00164189" w:rsidRPr="00164189" w:rsidRDefault="00164189" w:rsidP="00164189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6760A71" w14:textId="5BBBDB20" w:rsidR="00164189" w:rsidRPr="00164189" w:rsidRDefault="00164189" w:rsidP="00164189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164189">
        <w:rPr>
          <w:rFonts w:cstheme="minorHAnsi"/>
          <w:sz w:val="24"/>
          <w:szCs w:val="24"/>
        </w:rPr>
        <w:t>Komunalna infrastruktura ostaje jedan od najvažnijih temelja razvoja, zbog čega i ove godine osiguravamo značajna sredstva za rad mjesnih odbora, održavanje javnih površina, groblja, javnih i poslovnih zgrada te sportskih i društvenih prostora diljem Općine. Ulaganjem u izgradnju društvenih domova u Bukovcu i Plešivici te proširenjem groblja u Selnici stvaramo prostor za unapređenje društvenog života i kvalitetnije korištenje javnih sadržaja.</w:t>
      </w:r>
    </w:p>
    <w:p w14:paraId="497B3BC2" w14:textId="77777777" w:rsidR="00164189" w:rsidRPr="00164189" w:rsidRDefault="00164189" w:rsidP="00164189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83E4543" w14:textId="29D2EC98" w:rsidR="00164189" w:rsidRPr="00164189" w:rsidRDefault="00164189" w:rsidP="00164189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164189">
        <w:rPr>
          <w:rFonts w:cstheme="minorHAnsi"/>
          <w:sz w:val="24"/>
          <w:szCs w:val="24"/>
        </w:rPr>
        <w:t>Velik iskorak pružamo i u području prometne sigurnosti i dostupnosti. Planirana je izgradnja i uređenje cesta i prometnih rješenja u Selnici, uključujući nove ulice, produžetke postojećih prometnica, nove pješačke staze uz županijske ceste te postavljanje punionice za električne automobile. Sve to pridonosi boljoj povezanosti, sigurnijem prometu i razvoju suvremene mobilnosti.</w:t>
      </w:r>
    </w:p>
    <w:p w14:paraId="257EF278" w14:textId="77777777" w:rsidR="00164189" w:rsidRPr="00164189" w:rsidRDefault="00164189" w:rsidP="00164189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7B06FD9" w14:textId="77777777" w:rsidR="00164189" w:rsidRPr="00164189" w:rsidRDefault="00164189" w:rsidP="00164189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164189">
        <w:rPr>
          <w:rFonts w:cstheme="minorHAnsi"/>
          <w:sz w:val="24"/>
          <w:szCs w:val="24"/>
        </w:rPr>
        <w:t>Nastavljamo i s projektima vezanim uz vodoopskrbu i odvodnju kako bismo poboljšali kvalitetu života, osigurali dostupnost osnovne infrastrukture svim stanovnicima te doprinijeli očuvanju okoliša. U skladu s tim, u proračunu je osigurana i gradnja kanalizacijskog sustava. Podupiremo i rad Turističke zajednice područja Mura i Gorice, čime potičemo razvoj lokalne turističke ponude.</w:t>
      </w:r>
    </w:p>
    <w:p w14:paraId="66BFA0A9" w14:textId="77777777" w:rsidR="00164189" w:rsidRPr="00164189" w:rsidRDefault="00164189" w:rsidP="00164189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0836283" w14:textId="77777777" w:rsidR="00164189" w:rsidRPr="00164189" w:rsidRDefault="00164189" w:rsidP="00164189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164189">
        <w:rPr>
          <w:rFonts w:cstheme="minorHAnsi"/>
          <w:sz w:val="24"/>
          <w:szCs w:val="24"/>
        </w:rPr>
        <w:t xml:space="preserve">Briga o zdravlju i okolišu ostaje među našim trajnim prioritetima. Tako nastavljamo ulagati u zdravstvene i veterinarske usluge, redovitu dezinsekciju komaraca, edukaciju korisnika u </w:t>
      </w:r>
      <w:r w:rsidRPr="00164189">
        <w:rPr>
          <w:rFonts w:cstheme="minorHAnsi"/>
          <w:sz w:val="24"/>
          <w:szCs w:val="24"/>
        </w:rPr>
        <w:lastRenderedPageBreak/>
        <w:t>gospodarenju otpadom te zbrinjavanje opasnog otpada, uključujući azbest. Time želimo osigurati zdravije i sigurnije okruženje za sve generacije.</w:t>
      </w:r>
    </w:p>
    <w:p w14:paraId="2B6723BE" w14:textId="77777777" w:rsidR="00164189" w:rsidRPr="00164189" w:rsidRDefault="00164189" w:rsidP="00164189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ED2F5EF" w14:textId="426CB36D" w:rsidR="00164189" w:rsidRPr="00164189" w:rsidRDefault="00164189" w:rsidP="00164189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164189">
        <w:rPr>
          <w:rFonts w:cstheme="minorHAnsi"/>
          <w:sz w:val="24"/>
          <w:szCs w:val="24"/>
        </w:rPr>
        <w:t>U području predškolskog odgoja nastavljamo olakšavati roditeljima svakodnevne obaveze kroz sufinanciranje boravka djece u vrtiću, dok se kroz programe u našem dječjem vrtiću osigurava kvalitetna i poticajna briga za najmlađe. Uz to, nastavljamo i s aktivnostima koje doprinose statusu Selnice kao prijatelja djece.</w:t>
      </w:r>
      <w:r w:rsidRPr="00164189">
        <w:t xml:space="preserve"> </w:t>
      </w:r>
      <w:r w:rsidRPr="00164189">
        <w:rPr>
          <w:rFonts w:cstheme="minorHAnsi"/>
          <w:sz w:val="24"/>
          <w:szCs w:val="24"/>
        </w:rPr>
        <w:t>Također planiramo i</w:t>
      </w:r>
      <w:r w:rsidRPr="00164189">
        <w:rPr>
          <w:rFonts w:cstheme="minorHAnsi"/>
          <w:sz w:val="24"/>
          <w:szCs w:val="24"/>
        </w:rPr>
        <w:t>zgradnj</w:t>
      </w:r>
      <w:r w:rsidRPr="00164189">
        <w:rPr>
          <w:rFonts w:cstheme="minorHAnsi"/>
          <w:sz w:val="24"/>
          <w:szCs w:val="24"/>
        </w:rPr>
        <w:t>u</w:t>
      </w:r>
      <w:r w:rsidRPr="00164189">
        <w:rPr>
          <w:rFonts w:cstheme="minorHAnsi"/>
          <w:sz w:val="24"/>
          <w:szCs w:val="24"/>
        </w:rPr>
        <w:t xml:space="preserve"> nov</w:t>
      </w:r>
      <w:r w:rsidRPr="00164189">
        <w:rPr>
          <w:rFonts w:cstheme="minorHAnsi"/>
          <w:sz w:val="24"/>
          <w:szCs w:val="24"/>
        </w:rPr>
        <w:t>og</w:t>
      </w:r>
      <w:r w:rsidRPr="00164189">
        <w:rPr>
          <w:rFonts w:cstheme="minorHAnsi"/>
          <w:sz w:val="24"/>
          <w:szCs w:val="24"/>
        </w:rPr>
        <w:t xml:space="preserve"> dječj</w:t>
      </w:r>
      <w:r w:rsidRPr="00164189">
        <w:rPr>
          <w:rFonts w:cstheme="minorHAnsi"/>
          <w:sz w:val="24"/>
          <w:szCs w:val="24"/>
        </w:rPr>
        <w:t>eg</w:t>
      </w:r>
      <w:r w:rsidRPr="00164189">
        <w:rPr>
          <w:rFonts w:cstheme="minorHAnsi"/>
          <w:sz w:val="24"/>
          <w:szCs w:val="24"/>
        </w:rPr>
        <w:t xml:space="preserve"> igrališta u Selnici i Vukovarskoj ulici </w:t>
      </w:r>
      <w:r w:rsidRPr="00164189">
        <w:rPr>
          <w:rFonts w:cstheme="minorHAnsi"/>
          <w:sz w:val="24"/>
          <w:szCs w:val="24"/>
        </w:rPr>
        <w:t>koja će doprinijeti</w:t>
      </w:r>
      <w:r w:rsidRPr="00164189">
        <w:rPr>
          <w:rFonts w:cstheme="minorHAnsi"/>
          <w:sz w:val="24"/>
          <w:szCs w:val="24"/>
        </w:rPr>
        <w:t xml:space="preserve"> stvaranju ugodn</w:t>
      </w:r>
      <w:r w:rsidRPr="00164189">
        <w:rPr>
          <w:rFonts w:cstheme="minorHAnsi"/>
          <w:sz w:val="24"/>
          <w:szCs w:val="24"/>
        </w:rPr>
        <w:t>ijeg</w:t>
      </w:r>
      <w:r w:rsidRPr="00164189">
        <w:rPr>
          <w:rFonts w:cstheme="minorHAnsi"/>
          <w:sz w:val="24"/>
          <w:szCs w:val="24"/>
        </w:rPr>
        <w:t xml:space="preserve"> i sigurn</w:t>
      </w:r>
      <w:r w:rsidRPr="00164189">
        <w:rPr>
          <w:rFonts w:cstheme="minorHAnsi"/>
          <w:sz w:val="24"/>
          <w:szCs w:val="24"/>
        </w:rPr>
        <w:t>ijeg</w:t>
      </w:r>
      <w:r w:rsidRPr="00164189">
        <w:rPr>
          <w:rFonts w:cstheme="minorHAnsi"/>
          <w:sz w:val="24"/>
          <w:szCs w:val="24"/>
        </w:rPr>
        <w:t xml:space="preserve"> okruženja za najmlađe.</w:t>
      </w:r>
    </w:p>
    <w:p w14:paraId="6E31975B" w14:textId="77777777" w:rsidR="00164189" w:rsidRPr="00164189" w:rsidRDefault="00164189" w:rsidP="00164189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F886D79" w14:textId="77777777" w:rsidR="00164189" w:rsidRPr="00164189" w:rsidRDefault="00164189" w:rsidP="00164189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164189">
        <w:rPr>
          <w:rFonts w:cstheme="minorHAnsi"/>
          <w:sz w:val="24"/>
          <w:szCs w:val="24"/>
        </w:rPr>
        <w:t>Posebnu pozornost i dalje poklanjamo obrazovanju mladih. Podržavamo osnovno obrazovanje, studentima dodjeljujemo stipendije te im želimo omogućiti sigurnije napredovanje, stvarajući uvjete u kojima se njihov trud i uspjeh prepoznaju i nagrađuju.</w:t>
      </w:r>
    </w:p>
    <w:p w14:paraId="2FDCBF0F" w14:textId="77777777" w:rsidR="00164189" w:rsidRPr="00164189" w:rsidRDefault="00164189" w:rsidP="00164189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29A5EEB" w14:textId="77777777" w:rsidR="00164189" w:rsidRPr="00164189" w:rsidRDefault="00164189" w:rsidP="00164189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164189">
        <w:rPr>
          <w:rFonts w:cstheme="minorHAnsi"/>
          <w:sz w:val="24"/>
          <w:szCs w:val="24"/>
        </w:rPr>
        <w:t>Briga o sigurnosti naših mještana provodi se kroz snažnu podršku vatrogastvu, civilnoj zaštiti i Crvenom križu, čime osiguravamo spremnost i učinkovitost sustava spašavanja i odgovora u kriznim situacijama.</w:t>
      </w:r>
    </w:p>
    <w:p w14:paraId="799F00F2" w14:textId="77777777" w:rsidR="00164189" w:rsidRPr="00164189" w:rsidRDefault="00164189" w:rsidP="00164189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9FAA646" w14:textId="40A8F55C" w:rsidR="00164189" w:rsidRPr="00164189" w:rsidRDefault="00164189" w:rsidP="00164189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164189">
        <w:rPr>
          <w:rFonts w:cstheme="minorHAnsi"/>
          <w:sz w:val="24"/>
          <w:szCs w:val="24"/>
        </w:rPr>
        <w:t>Socijalna skrb ostat će važan oslonac za naše najranjivije sugrađane. Kroz različite vrste pomoći  nastojimo pružiti sigurnost onima kojima je najpotrebnija te doprinijeti dostojanstvenijem životu svakog pojedinca.</w:t>
      </w:r>
    </w:p>
    <w:p w14:paraId="37382740" w14:textId="77777777" w:rsidR="00164189" w:rsidRPr="00164189" w:rsidRDefault="00164189" w:rsidP="00164189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0469FD7" w14:textId="77777777" w:rsidR="00164189" w:rsidRPr="00164189" w:rsidRDefault="00164189" w:rsidP="00164189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164189">
        <w:rPr>
          <w:rFonts w:cstheme="minorHAnsi"/>
          <w:sz w:val="24"/>
          <w:szCs w:val="24"/>
        </w:rPr>
        <w:t xml:space="preserve">Sport, rekreacija i zdrav način života sastavni su dio razvoja lokalne zajednice. Ulaganjima u sportske programe, kao i u izgradnju sportskih i rekreacijskih centara u Selnici i </w:t>
      </w:r>
      <w:proofErr w:type="spellStart"/>
      <w:r w:rsidRPr="00164189">
        <w:rPr>
          <w:rFonts w:cstheme="minorHAnsi"/>
          <w:sz w:val="24"/>
          <w:szCs w:val="24"/>
        </w:rPr>
        <w:t>Merhatovcu</w:t>
      </w:r>
      <w:proofErr w:type="spellEnd"/>
      <w:r w:rsidRPr="00164189">
        <w:rPr>
          <w:rFonts w:cstheme="minorHAnsi"/>
          <w:sz w:val="24"/>
          <w:szCs w:val="24"/>
        </w:rPr>
        <w:t>, nastavljamo stvarati uvjete za aktivno provođenje slobodnog vremena i razvoj sportskih potencijala mještana.</w:t>
      </w:r>
    </w:p>
    <w:p w14:paraId="306EA990" w14:textId="77777777" w:rsidR="00164189" w:rsidRPr="00164189" w:rsidRDefault="00164189" w:rsidP="00164189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0C5D6A1" w14:textId="2CD99175" w:rsidR="00164189" w:rsidRPr="00164189" w:rsidRDefault="00164189" w:rsidP="00164189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164189">
        <w:rPr>
          <w:rFonts w:cstheme="minorHAnsi"/>
          <w:sz w:val="24"/>
          <w:szCs w:val="24"/>
        </w:rPr>
        <w:t>Podržavamo i razvoj civilnog društva te djelovanje udruga – sportskih, kulturnih, vjerskih i ostalih – koje svojim radom obogaćuju društveni život i stvaraju snažnu, povezaniju zajednicu. Kroz donacije i potpore omogućujemo im da nastave provoditi kvalitetne programe i aktivnosti koji oplemenjuju našu Općinu.</w:t>
      </w:r>
    </w:p>
    <w:p w14:paraId="7B4CBCF7" w14:textId="77777777" w:rsidR="00FA5E30" w:rsidRPr="00164189" w:rsidRDefault="00FA5E30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BAFB455" w14:textId="031071BF" w:rsidR="00FA5E30" w:rsidRPr="00164189" w:rsidRDefault="00FA5E30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164189">
        <w:rPr>
          <w:rFonts w:cstheme="minorHAnsi"/>
          <w:sz w:val="24"/>
          <w:szCs w:val="24"/>
        </w:rPr>
        <w:t xml:space="preserve">Kroz ovaj projekt želimo Vam prenijeti informacije pomoću kojih možete pratiti raspolaganje proračunskim sredstvima. Vi, drage građanke i građani, možete svojim prijedlozima i komentarima pridonijeti zajedničkom nam cilju da dostupne resurse raspodijelimo na što učinkovitiji način za boljitak i napredak naše zajednice. </w:t>
      </w:r>
    </w:p>
    <w:p w14:paraId="3EA5E31E" w14:textId="77777777" w:rsidR="00FA5E30" w:rsidRPr="00164189" w:rsidRDefault="00FA5E30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D06BF40" w14:textId="0CDABB86" w:rsidR="00FA5E30" w:rsidRPr="00164189" w:rsidRDefault="00FA5E30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164189">
        <w:rPr>
          <w:rFonts w:cstheme="minorHAnsi"/>
          <w:sz w:val="24"/>
          <w:szCs w:val="24"/>
        </w:rPr>
        <w:t xml:space="preserve">Savjetovanje za Prijedlog Proračuna </w:t>
      </w:r>
      <w:r w:rsidR="00297E2B" w:rsidRPr="00164189">
        <w:rPr>
          <w:rFonts w:cstheme="minorHAnsi"/>
          <w:sz w:val="24"/>
          <w:szCs w:val="24"/>
        </w:rPr>
        <w:t xml:space="preserve">Općine </w:t>
      </w:r>
      <w:r w:rsidR="00482F0F" w:rsidRPr="00164189">
        <w:rPr>
          <w:rFonts w:cstheme="minorHAnsi"/>
          <w:sz w:val="24"/>
          <w:szCs w:val="24"/>
        </w:rPr>
        <w:t>Selnica</w:t>
      </w:r>
      <w:r w:rsidRPr="00164189">
        <w:rPr>
          <w:rFonts w:cstheme="minorHAnsi"/>
          <w:sz w:val="24"/>
          <w:szCs w:val="24"/>
        </w:rPr>
        <w:t xml:space="preserve"> za </w:t>
      </w:r>
      <w:r w:rsidR="009250F1" w:rsidRPr="00164189">
        <w:rPr>
          <w:rFonts w:cstheme="minorHAnsi"/>
          <w:sz w:val="24"/>
          <w:szCs w:val="24"/>
        </w:rPr>
        <w:t>2026</w:t>
      </w:r>
      <w:r w:rsidRPr="00164189">
        <w:rPr>
          <w:rFonts w:cstheme="minorHAnsi"/>
          <w:sz w:val="24"/>
          <w:szCs w:val="24"/>
        </w:rPr>
        <w:t xml:space="preserve">. godinu možete pronaći </w:t>
      </w:r>
      <w:hyperlink r:id="rId11" w:history="1">
        <w:r w:rsidRPr="00164189">
          <w:rPr>
            <w:rStyle w:val="Hiperveza"/>
            <w:rFonts w:cstheme="minorHAnsi"/>
            <w:sz w:val="24"/>
            <w:szCs w:val="24"/>
          </w:rPr>
          <w:t>O</w:t>
        </w:r>
        <w:r w:rsidRPr="00164189">
          <w:rPr>
            <w:rStyle w:val="Hiperveza"/>
            <w:rFonts w:cstheme="minorHAnsi"/>
            <w:sz w:val="24"/>
            <w:szCs w:val="24"/>
          </w:rPr>
          <w:t>V</w:t>
        </w:r>
        <w:r w:rsidRPr="00164189">
          <w:rPr>
            <w:rStyle w:val="Hiperveza"/>
            <w:rFonts w:cstheme="minorHAnsi"/>
            <w:sz w:val="24"/>
            <w:szCs w:val="24"/>
          </w:rPr>
          <w:t>DJE.</w:t>
        </w:r>
      </w:hyperlink>
    </w:p>
    <w:p w14:paraId="06E3F3CA" w14:textId="4A62109A" w:rsidR="00FA5E30" w:rsidRPr="00164189" w:rsidRDefault="00FA5E30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20C3178" w14:textId="561847DD" w:rsidR="00FA5E30" w:rsidRPr="00164189" w:rsidRDefault="00297E2B" w:rsidP="00FA5E30">
      <w:pPr>
        <w:spacing w:after="0" w:line="240" w:lineRule="auto"/>
        <w:jc w:val="right"/>
        <w:rPr>
          <w:rFonts w:cstheme="minorHAnsi"/>
          <w:sz w:val="24"/>
          <w:szCs w:val="24"/>
        </w:rPr>
      </w:pPr>
      <w:r w:rsidRPr="00164189">
        <w:rPr>
          <w:rFonts w:cstheme="minorHAnsi"/>
          <w:sz w:val="24"/>
          <w:szCs w:val="24"/>
        </w:rPr>
        <w:t xml:space="preserve">Načelnik Općine </w:t>
      </w:r>
    </w:p>
    <w:p w14:paraId="27169DE6" w14:textId="6BEC5B8C" w:rsidR="00E02360" w:rsidRPr="00164189" w:rsidRDefault="00E0236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0F441786" w14:textId="77777777" w:rsidR="00FA5E30" w:rsidRPr="00164189" w:rsidRDefault="00FA5E30">
      <w:pPr>
        <w:rPr>
          <w:rFonts w:eastAsia="Times New Roman" w:cstheme="minorHAnsi"/>
          <w:b/>
          <w:color w:val="4F81BD" w:themeColor="accent1"/>
          <w:sz w:val="24"/>
          <w:szCs w:val="24"/>
        </w:rPr>
      </w:pPr>
      <w:r w:rsidRPr="00164189">
        <w:rPr>
          <w:rFonts w:eastAsia="Times New Roman" w:cstheme="minorHAnsi"/>
          <w:b/>
          <w:color w:val="4F81BD" w:themeColor="accent1"/>
          <w:sz w:val="24"/>
          <w:szCs w:val="24"/>
        </w:rPr>
        <w:br w:type="page"/>
      </w:r>
    </w:p>
    <w:p w14:paraId="52150F4B" w14:textId="5E8E2C3D" w:rsidR="00E9495A" w:rsidRPr="00164189" w:rsidRDefault="00184AF7" w:rsidP="00E9495A">
      <w:pPr>
        <w:spacing w:after="0" w:line="240" w:lineRule="auto"/>
        <w:jc w:val="both"/>
        <w:rPr>
          <w:rFonts w:eastAsia="Times New Roman" w:cstheme="minorHAnsi"/>
          <w:b/>
          <w:color w:val="4F81BD" w:themeColor="accent1"/>
          <w:sz w:val="24"/>
          <w:szCs w:val="24"/>
        </w:rPr>
      </w:pPr>
      <w:r w:rsidRPr="00164189">
        <w:rPr>
          <w:rFonts w:eastAsia="Times New Roman" w:cstheme="minorHAnsi"/>
          <w:b/>
          <w:color w:val="4F81BD" w:themeColor="accent1"/>
          <w:sz w:val="24"/>
          <w:szCs w:val="24"/>
        </w:rPr>
        <w:lastRenderedPageBreak/>
        <w:t>Što je proračun?</w:t>
      </w:r>
    </w:p>
    <w:p w14:paraId="68D90FEF" w14:textId="2A4F3566" w:rsidR="00E9495A" w:rsidRPr="00164189" w:rsidRDefault="00E9495A" w:rsidP="00E9495A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  <w:r w:rsidRPr="00164189">
        <w:rPr>
          <w:rFonts w:eastAsia="Times New Roman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3A56CCE5" wp14:editId="4BB4AAC5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8A2E1" w14:textId="7AEC3135" w:rsidR="003B4B89" w:rsidRDefault="003B4B89">
                            <w:bookmarkStart w:id="0" w:name="_Hlk149025111"/>
                            <w:bookmarkEnd w:id="0"/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228A8A7" wp14:editId="2063FDD0">
                                  <wp:extent cx="1096447" cy="1095375"/>
                                  <wp:effectExtent l="0" t="0" r="8890" b="0"/>
                                  <wp:docPr id="28" name="Slika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6CCE5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    <v:textbox>
                  <w:txbxContent>
                    <w:p w14:paraId="0E88A2E1" w14:textId="7AEC3135" w:rsidR="003B4B89" w:rsidRDefault="003B4B89">
                      <w:bookmarkStart w:id="6" w:name="_Hlk149025111"/>
                      <w:bookmarkEnd w:id="6"/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228A8A7" wp14:editId="2063FDD0">
                            <wp:extent cx="1096447" cy="1095375"/>
                            <wp:effectExtent l="0" t="0" r="8890" b="0"/>
                            <wp:docPr id="28" name="Slika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580D45" w14:textId="0082666D" w:rsidR="00F82719" w:rsidRPr="00164189" w:rsidRDefault="00184AF7" w:rsidP="00800B91">
      <w:pPr>
        <w:spacing w:after="0" w:line="240" w:lineRule="auto"/>
        <w:ind w:left="1560"/>
        <w:jc w:val="both"/>
        <w:rPr>
          <w:rFonts w:eastAsia="Times New Roman" w:cstheme="minorHAnsi"/>
          <w:sz w:val="24"/>
          <w:szCs w:val="24"/>
        </w:rPr>
      </w:pPr>
      <w:r w:rsidRPr="00164189">
        <w:rPr>
          <w:rFonts w:eastAsia="Times New Roman" w:cstheme="minorHAnsi"/>
          <w:sz w:val="24"/>
          <w:szCs w:val="24"/>
        </w:rPr>
        <w:t>Proračun je akt kojim se procjenjuju prihodi i primici te utvrđuju rashodi i izdaci za proračunsku godinu, a sadrži i projekciju prihoda i primitaka te rashoda i izdataka za slijedeće dvije godine.</w:t>
      </w:r>
      <w:r w:rsidR="00800B91" w:rsidRPr="00164189">
        <w:rPr>
          <w:rFonts w:eastAsia="Times New Roman" w:cstheme="minorHAnsi"/>
          <w:sz w:val="24"/>
          <w:szCs w:val="24"/>
        </w:rPr>
        <w:t xml:space="preserve"> </w:t>
      </w:r>
      <w:r w:rsidR="00F82719" w:rsidRPr="00164189">
        <w:rPr>
          <w:rFonts w:eastAsia="Times New Roman" w:cstheme="minorHAnsi"/>
          <w:sz w:val="24"/>
          <w:szCs w:val="24"/>
        </w:rPr>
        <w:t>Proračun nije statičan akt, već se sukladno Zakonu može mijenjati tijekom</w:t>
      </w:r>
      <w:r w:rsidR="0018347E" w:rsidRPr="00164189">
        <w:rPr>
          <w:rFonts w:eastAsia="Times New Roman" w:cstheme="minorHAnsi"/>
          <w:sz w:val="24"/>
          <w:szCs w:val="24"/>
        </w:rPr>
        <w:t xml:space="preserve"> </w:t>
      </w:r>
      <w:r w:rsidR="00F82719" w:rsidRPr="00164189">
        <w:rPr>
          <w:rFonts w:eastAsia="Times New Roman" w:cstheme="minorHAnsi"/>
          <w:sz w:val="24"/>
          <w:szCs w:val="24"/>
        </w:rPr>
        <w:t>proračunske godine, odnosno donose se Izmjene i dopune proračuna.</w:t>
      </w:r>
    </w:p>
    <w:p w14:paraId="055D38B8" w14:textId="14EB86C8" w:rsidR="004422AA" w:rsidRPr="00164189" w:rsidRDefault="004422AA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44317B41" w14:textId="2A9E6479" w:rsidR="004422AA" w:rsidRPr="00164189" w:rsidRDefault="00331BD6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  <w:r w:rsidRPr="00164189">
        <w:rPr>
          <w:rFonts w:eastAsia="Times New Roman" w:cstheme="minorHAnsi"/>
          <w:noProof/>
          <w:color w:val="7030A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B44EA6F" wp14:editId="3D7CE3A8">
                <wp:simplePos x="0" y="0"/>
                <wp:positionH relativeFrom="column">
                  <wp:posOffset>501650</wp:posOffset>
                </wp:positionH>
                <wp:positionV relativeFrom="paragraph">
                  <wp:posOffset>66040</wp:posOffset>
                </wp:positionV>
                <wp:extent cx="3581400" cy="1533525"/>
                <wp:effectExtent l="76200" t="95250" r="57150" b="666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F659C4A" w14:textId="600FB421" w:rsidR="003B4B89" w:rsidRPr="00BA2695" w:rsidRDefault="003B4B89" w:rsidP="004422A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 w:rsidRPr="00BA2695"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  <w:t>Jedno od najvažnijih načela proračuna je da isti mora biti uravnotežen, odnosno</w:t>
                            </w:r>
                          </w:p>
                          <w:p w14:paraId="0829A98A" w14:textId="5375ACD6" w:rsidR="003B4B89" w:rsidRPr="00BA2695" w:rsidRDefault="003B4B89" w:rsidP="004422A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 w:rsidRPr="00BA2695"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  <w:t>ukupna visina planiranih prihoda mora biti istovjetna ukupnoj visini planiranih rashoda!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44EA6F" id="Elipsa 13" o:spid="_x0000_s1027" style="position:absolute;left:0;text-align:left;margin-left:39.5pt;margin-top:5.2pt;width:282pt;height:120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" fillcolor="#9ab5e4" strokecolor="#b9cde5" strokeweight="2pt">
                <v:fill color2="#e1e8f5" rotate="t" focusposition="1,1" focussize="" colors="0 #9ab5e4;.5 #c2d1ed;1 #e1e8f5" focus="100%" type="gradientRadial"/>
                <v:shadow on="t" color="black" opacity="26214f" origin=".5,.5" offset="-.74836mm,-.74836mm"/>
                <v:textbox>
                  <w:txbxContent>
                    <w:p w14:paraId="4F659C4A" w14:textId="600FB421" w:rsidR="003B4B89" w:rsidRPr="00BA2695" w:rsidRDefault="003B4B89" w:rsidP="004422AA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</w:pPr>
                      <w:r w:rsidRPr="00BA2695"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  <w:t>Jedno od najvažnijih načela proračuna je da isti mora biti uravnotežen, odnosno</w:t>
                      </w:r>
                    </w:p>
                    <w:p w14:paraId="0829A98A" w14:textId="5375ACD6" w:rsidR="003B4B89" w:rsidRPr="00BA2695" w:rsidRDefault="003B4B89" w:rsidP="004422AA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</w:pPr>
                      <w:r w:rsidRPr="00BA2695"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  <w:t>ukupna visina planiranih prihoda mora biti istovjetna ukupnoj visini planiranih rashoda!</w:t>
                      </w:r>
                    </w:p>
                  </w:txbxContent>
                </v:textbox>
              </v:oval>
            </w:pict>
          </mc:Fallback>
        </mc:AlternateContent>
      </w:r>
    </w:p>
    <w:p w14:paraId="6C8D1868" w14:textId="659C6F82" w:rsidR="004422AA" w:rsidRPr="00164189" w:rsidRDefault="004422AA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2E726A8D" w14:textId="58554DBA" w:rsidR="00184AF7" w:rsidRPr="00164189" w:rsidRDefault="00184AF7" w:rsidP="00916DCD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3D0E2AF1" w14:textId="63AFCF08" w:rsidR="00645A40" w:rsidRPr="00164189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7ADEAC70" w14:textId="4FC42E4C" w:rsidR="00645A40" w:rsidRPr="00164189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11879BC1" w14:textId="281A94D4" w:rsidR="00645A40" w:rsidRPr="00164189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EAF726A" w14:textId="7F863FAD" w:rsidR="00645A40" w:rsidRPr="00164189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B366BF3" w14:textId="151280AC" w:rsidR="00645A40" w:rsidRPr="00164189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001E331" w14:textId="4253B563" w:rsidR="00645A40" w:rsidRPr="00164189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F4CCC24" w14:textId="77777777" w:rsidR="00BA353E" w:rsidRPr="00164189" w:rsidRDefault="00BA353E" w:rsidP="00BA353E">
      <w:pPr>
        <w:spacing w:after="0" w:line="240" w:lineRule="auto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  <w:r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>Sadržaj proračuna</w:t>
      </w:r>
    </w:p>
    <w:p w14:paraId="00406509" w14:textId="77777777" w:rsidR="00BA353E" w:rsidRPr="00164189" w:rsidRDefault="00BA353E" w:rsidP="00BA353E">
      <w:pPr>
        <w:spacing w:after="0" w:line="240" w:lineRule="auto"/>
        <w:ind w:left="-284"/>
        <w:jc w:val="both"/>
        <w:rPr>
          <w:rFonts w:eastAsia="Times New Roman" w:cstheme="minorHAnsi"/>
          <w:bCs/>
          <w:color w:val="4472C4"/>
        </w:rPr>
      </w:pPr>
    </w:p>
    <w:p w14:paraId="4170C996" w14:textId="77777777" w:rsidR="00BA353E" w:rsidRPr="00164189" w:rsidRDefault="00BA353E" w:rsidP="00BA353E">
      <w:pPr>
        <w:spacing w:after="0" w:line="240" w:lineRule="auto"/>
        <w:jc w:val="both"/>
        <w:rPr>
          <w:rFonts w:eastAsia="Times New Roman" w:cstheme="minorHAnsi"/>
          <w:b/>
          <w:color w:val="4472C4"/>
          <w:sz w:val="24"/>
          <w:szCs w:val="24"/>
        </w:rPr>
      </w:pPr>
      <w:r w:rsidRPr="00164189">
        <w:rPr>
          <w:rFonts w:eastAsia="Times New Roman" w:cstheme="minorHAnsi"/>
          <w:bCs/>
          <w:sz w:val="24"/>
          <w:szCs w:val="24"/>
        </w:rPr>
        <w:t>Proračun JLS sastoji se od plana za proračunsku godinu i projekcija za sljedeće dvije godine. Proračun JLS sastoji se od općeg dijela, posebnog dijela i obrazloženja proračuna.</w:t>
      </w:r>
    </w:p>
    <w:p w14:paraId="1EF245A1" w14:textId="77777777" w:rsidR="00BA353E" w:rsidRPr="00164189" w:rsidRDefault="00BA353E" w:rsidP="00BA353E">
      <w:pPr>
        <w:spacing w:after="0" w:line="240" w:lineRule="auto"/>
        <w:ind w:left="-284"/>
        <w:jc w:val="both"/>
        <w:rPr>
          <w:rFonts w:eastAsia="Times New Roman" w:cstheme="minorHAnsi"/>
          <w:b/>
          <w:color w:val="4472C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59"/>
        <w:gridCol w:w="2094"/>
        <w:gridCol w:w="4909"/>
      </w:tblGrid>
      <w:tr w:rsidR="00BA353E" w:rsidRPr="00164189" w14:paraId="5D3F54FA" w14:textId="77777777" w:rsidTr="0076626C">
        <w:tc>
          <w:tcPr>
            <w:tcW w:w="2093" w:type="dxa"/>
            <w:shd w:val="clear" w:color="auto" w:fill="C6D9F1" w:themeFill="text2" w:themeFillTint="33"/>
          </w:tcPr>
          <w:p w14:paraId="4F65F3F3" w14:textId="77777777" w:rsidR="00BA353E" w:rsidRPr="00164189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164189">
              <w:rPr>
                <w:rFonts w:eastAsia="Times New Roman" w:cstheme="minorHAnsi"/>
                <w:b/>
                <w:bCs/>
                <w:color w:val="548DD4" w:themeColor="text2" w:themeTint="99"/>
              </w:rPr>
              <w:t>SADRŽAJ</w:t>
            </w:r>
          </w:p>
        </w:tc>
        <w:tc>
          <w:tcPr>
            <w:tcW w:w="2126" w:type="dxa"/>
            <w:shd w:val="clear" w:color="auto" w:fill="C6D9F1" w:themeFill="text2" w:themeFillTint="33"/>
          </w:tcPr>
          <w:p w14:paraId="154C8F8A" w14:textId="77777777" w:rsidR="00BA353E" w:rsidRPr="00164189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164189">
              <w:rPr>
                <w:rFonts w:eastAsia="Times New Roman" w:cstheme="minorHAnsi"/>
                <w:b/>
                <w:bCs/>
                <w:color w:val="548DD4" w:themeColor="text2" w:themeTint="99"/>
              </w:rPr>
              <w:t>SASTAVNI DIO</w:t>
            </w:r>
          </w:p>
        </w:tc>
        <w:tc>
          <w:tcPr>
            <w:tcW w:w="5069" w:type="dxa"/>
            <w:shd w:val="clear" w:color="auto" w:fill="C6D9F1" w:themeFill="text2" w:themeFillTint="33"/>
          </w:tcPr>
          <w:p w14:paraId="352B67F1" w14:textId="77777777" w:rsidR="00BA353E" w:rsidRPr="00164189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164189">
              <w:rPr>
                <w:rFonts w:eastAsia="Times New Roman" w:cstheme="minorHAnsi"/>
                <w:b/>
                <w:bCs/>
                <w:color w:val="548DD4" w:themeColor="text2" w:themeTint="99"/>
              </w:rPr>
              <w:t>OPIS SASTAVNOG DIJELA</w:t>
            </w:r>
          </w:p>
        </w:tc>
      </w:tr>
      <w:tr w:rsidR="00BA353E" w:rsidRPr="00164189" w14:paraId="61C2B354" w14:textId="77777777" w:rsidTr="0076626C">
        <w:tc>
          <w:tcPr>
            <w:tcW w:w="2093" w:type="dxa"/>
            <w:vMerge w:val="restart"/>
            <w:shd w:val="clear" w:color="auto" w:fill="F2F2F2" w:themeFill="background1" w:themeFillShade="F2"/>
            <w:vAlign w:val="center"/>
          </w:tcPr>
          <w:p w14:paraId="61ABDF26" w14:textId="77777777" w:rsidR="00BA353E" w:rsidRPr="00164189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164189">
              <w:rPr>
                <w:rFonts w:eastAsia="Times New Roman" w:cstheme="minorHAnsi"/>
                <w:b/>
                <w:bCs/>
                <w:color w:val="548DD4" w:themeColor="text2" w:themeTint="99"/>
              </w:rPr>
              <w:t>Opći dio proračuna</w:t>
            </w:r>
          </w:p>
        </w:tc>
        <w:tc>
          <w:tcPr>
            <w:tcW w:w="2126" w:type="dxa"/>
            <w:vAlign w:val="center"/>
          </w:tcPr>
          <w:p w14:paraId="199C96F7" w14:textId="77777777" w:rsidR="00BA353E" w:rsidRPr="00164189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164189">
              <w:rPr>
                <w:rFonts w:eastAsia="Times New Roman" w:cstheme="minorHAnsi"/>
              </w:rPr>
              <w:t>Sažetak Računa prihoda i rashoda Sažetak Računa financiranja</w:t>
            </w:r>
          </w:p>
        </w:tc>
        <w:tc>
          <w:tcPr>
            <w:tcW w:w="5069" w:type="dxa"/>
          </w:tcPr>
          <w:p w14:paraId="27583343" w14:textId="77777777" w:rsidR="00BA353E" w:rsidRPr="00164189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164189">
              <w:rPr>
                <w:rFonts w:eastAsia="Times New Roman" w:cstheme="minorHAnsi"/>
              </w:rPr>
              <w:t>ukupni prihodi poslovanja i prihodi od prodaje nefinancijske imovine, ukupni rashodi poslovanja i rashodi za nabavu nefinancijske imovine</w:t>
            </w:r>
          </w:p>
          <w:p w14:paraId="7DB34749" w14:textId="77777777" w:rsidR="00BA353E" w:rsidRPr="00164189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164189">
              <w:rPr>
                <w:rFonts w:eastAsia="Times New Roman" w:cstheme="minorHAnsi"/>
              </w:rPr>
              <w:t>ukupni primici od financijske imovine i zaduživanja i izdaci za financijsku imovinu i otplate zajmova</w:t>
            </w:r>
          </w:p>
        </w:tc>
      </w:tr>
      <w:tr w:rsidR="00BA353E" w:rsidRPr="00164189" w14:paraId="4B212D1F" w14:textId="77777777" w:rsidTr="0076626C">
        <w:tc>
          <w:tcPr>
            <w:tcW w:w="2093" w:type="dxa"/>
            <w:vMerge/>
            <w:shd w:val="clear" w:color="auto" w:fill="F2F2F2" w:themeFill="background1" w:themeFillShade="F2"/>
          </w:tcPr>
          <w:p w14:paraId="05668871" w14:textId="77777777" w:rsidR="00BA353E" w:rsidRPr="00164189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498D123E" w14:textId="77777777" w:rsidR="00BA353E" w:rsidRPr="00164189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164189">
              <w:rPr>
                <w:rFonts w:eastAsia="Times New Roman" w:cstheme="minorHAnsi"/>
              </w:rPr>
              <w:t>Račun prihoda i rashoda</w:t>
            </w:r>
          </w:p>
        </w:tc>
        <w:tc>
          <w:tcPr>
            <w:tcW w:w="5069" w:type="dxa"/>
          </w:tcPr>
          <w:p w14:paraId="4401C165" w14:textId="77777777" w:rsidR="00BA353E" w:rsidRPr="00164189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164189">
              <w:rPr>
                <w:rFonts w:eastAsia="Times New Roman" w:cstheme="minorHAnsi"/>
              </w:rPr>
              <w:t xml:space="preserve">ukupni prihodi i rashodi iskazani prema izvorima financiranja i ekonomskoj klasifikaciji na razini skupine </w:t>
            </w:r>
          </w:p>
          <w:p w14:paraId="1265169D" w14:textId="77777777" w:rsidR="00BA353E" w:rsidRPr="00164189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164189">
              <w:rPr>
                <w:rFonts w:eastAsia="Times New Roman" w:cstheme="minorHAnsi"/>
              </w:rPr>
              <w:t>ukupni rashodi iskazani prema funkcijskoj klasifikaciji</w:t>
            </w:r>
          </w:p>
        </w:tc>
      </w:tr>
      <w:tr w:rsidR="00BA353E" w:rsidRPr="00164189" w14:paraId="7E90468E" w14:textId="77777777" w:rsidTr="0076626C">
        <w:tc>
          <w:tcPr>
            <w:tcW w:w="2093" w:type="dxa"/>
            <w:vMerge/>
            <w:shd w:val="clear" w:color="auto" w:fill="F2F2F2" w:themeFill="background1" w:themeFillShade="F2"/>
          </w:tcPr>
          <w:p w14:paraId="52CCDEEB" w14:textId="77777777" w:rsidR="00BA353E" w:rsidRPr="00164189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1890C35A" w14:textId="77777777" w:rsidR="00BA353E" w:rsidRPr="00164189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164189">
              <w:rPr>
                <w:rFonts w:eastAsia="Times New Roman" w:cstheme="minorHAnsi"/>
              </w:rPr>
              <w:t>Račun financiranja</w:t>
            </w:r>
          </w:p>
        </w:tc>
        <w:tc>
          <w:tcPr>
            <w:tcW w:w="5069" w:type="dxa"/>
          </w:tcPr>
          <w:p w14:paraId="04A30F58" w14:textId="77777777" w:rsidR="00BA353E" w:rsidRPr="00164189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164189">
              <w:rPr>
                <w:rFonts w:eastAsia="Times New Roman" w:cstheme="minorHAnsi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BA353E" w:rsidRPr="00164189" w14:paraId="1D901932" w14:textId="77777777" w:rsidTr="0076626C">
        <w:tc>
          <w:tcPr>
            <w:tcW w:w="2093" w:type="dxa"/>
            <w:vMerge/>
            <w:shd w:val="clear" w:color="auto" w:fill="F2F2F2" w:themeFill="background1" w:themeFillShade="F2"/>
          </w:tcPr>
          <w:p w14:paraId="7FEFC080" w14:textId="77777777" w:rsidR="00BA353E" w:rsidRPr="00164189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2BB8E5B6" w14:textId="77777777" w:rsidR="00BA353E" w:rsidRPr="00164189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164189">
              <w:rPr>
                <w:rFonts w:eastAsia="Times New Roman" w:cstheme="minorHAnsi"/>
              </w:rPr>
              <w:t>Preneseni višak ili preneseni manjak prihoda nad rashodima</w:t>
            </w:r>
          </w:p>
        </w:tc>
        <w:tc>
          <w:tcPr>
            <w:tcW w:w="5069" w:type="dxa"/>
          </w:tcPr>
          <w:p w14:paraId="6F5150A7" w14:textId="77777777" w:rsidR="00BA353E" w:rsidRPr="00164189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164189">
              <w:rPr>
                <w:rFonts w:eastAsia="Times New Roman" w:cstheme="minorHAnsi"/>
              </w:rPr>
              <w:t>ako ukupni prihodi i primici nisu jednaki ukupnim rashodima i izdacima, opći dio proračuna sadrži i preneseni višak ili preneseni manjak prihoda nad rashodima</w:t>
            </w:r>
          </w:p>
        </w:tc>
      </w:tr>
      <w:tr w:rsidR="00BA353E" w:rsidRPr="00164189" w14:paraId="08C2AE4C" w14:textId="77777777" w:rsidTr="0076626C">
        <w:tc>
          <w:tcPr>
            <w:tcW w:w="2093" w:type="dxa"/>
            <w:vMerge/>
            <w:shd w:val="clear" w:color="auto" w:fill="F2F2F2" w:themeFill="background1" w:themeFillShade="F2"/>
          </w:tcPr>
          <w:p w14:paraId="3C2356D3" w14:textId="77777777" w:rsidR="00BA353E" w:rsidRPr="00164189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32C6B751" w14:textId="77777777" w:rsidR="00BA353E" w:rsidRPr="00164189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164189">
              <w:rPr>
                <w:rFonts w:eastAsia="Times New Roman" w:cstheme="minorHAnsi"/>
              </w:rPr>
              <w:t>Višegodišnji plan uravnoteženja</w:t>
            </w:r>
          </w:p>
        </w:tc>
        <w:tc>
          <w:tcPr>
            <w:tcW w:w="5069" w:type="dxa"/>
          </w:tcPr>
          <w:p w14:paraId="0C737007" w14:textId="77777777" w:rsidR="00BA353E" w:rsidRPr="00164189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164189">
              <w:rPr>
                <w:rFonts w:eastAsia="Times New Roman" w:cstheme="minorHAnsi"/>
              </w:rPr>
              <w:t xml:space="preserve">ako JLP(R)S ne mogu preneseni manjak podmiriti do kraja proračunske godine, obvezni su izraditi višegodišnji plan uravnoteženja za razdoblje za koje se proračun donosi </w:t>
            </w:r>
          </w:p>
          <w:p w14:paraId="439D689A" w14:textId="77777777" w:rsidR="00BA353E" w:rsidRPr="00164189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164189">
              <w:rPr>
                <w:rFonts w:eastAsia="Times New Roman" w:cstheme="minorHAnsi"/>
              </w:rPr>
              <w:t xml:space="preserve">ako JLP(R)S ne mogu preneseni višak, zbog njegove veličine, u cijelosti iskoristiti u jednoj </w:t>
            </w:r>
            <w:r w:rsidRPr="00164189">
              <w:rPr>
                <w:rFonts w:eastAsia="Times New Roman" w:cstheme="minorHAnsi"/>
              </w:rPr>
              <w:lastRenderedPageBreak/>
              <w:t>proračunskoj godini, korištenje viška planira se višegodišnjim planom uravnoteženja za razdoblje za koje se proračun donosi</w:t>
            </w:r>
          </w:p>
        </w:tc>
      </w:tr>
      <w:tr w:rsidR="00BA353E" w:rsidRPr="00164189" w14:paraId="7D3A75E4" w14:textId="77777777" w:rsidTr="0076626C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2FA53EA0" w14:textId="77777777" w:rsidR="00BA353E" w:rsidRPr="00164189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164189">
              <w:rPr>
                <w:rFonts w:eastAsia="Times New Roman" w:cstheme="minorHAnsi"/>
                <w:b/>
                <w:bCs/>
                <w:color w:val="548DD4" w:themeColor="text2" w:themeTint="99"/>
              </w:rPr>
              <w:t>Posebni dio proračuna</w:t>
            </w:r>
          </w:p>
        </w:tc>
        <w:tc>
          <w:tcPr>
            <w:tcW w:w="2126" w:type="dxa"/>
            <w:vAlign w:val="center"/>
          </w:tcPr>
          <w:p w14:paraId="71604F9F" w14:textId="77777777" w:rsidR="00BA353E" w:rsidRPr="00164189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164189">
              <w:rPr>
                <w:rFonts w:eastAsia="Times New Roman" w:cstheme="minorHAnsi"/>
              </w:rPr>
              <w:t>Plan rashoda i izdataka proračuna JLP(R)S i njihovih proračunskih korisnika</w:t>
            </w:r>
          </w:p>
        </w:tc>
        <w:tc>
          <w:tcPr>
            <w:tcW w:w="5069" w:type="dxa"/>
          </w:tcPr>
          <w:p w14:paraId="16DB7C41" w14:textId="77777777" w:rsidR="00BA353E" w:rsidRPr="00164189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164189">
              <w:rPr>
                <w:rFonts w:eastAsia="Times New Roman" w:cstheme="minorHAnsi"/>
              </w:rPr>
              <w:t>rashodi i izdaci JLP(R)S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BA353E" w:rsidRPr="00164189" w14:paraId="7D4030C2" w14:textId="77777777" w:rsidTr="0076626C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46C9B971" w14:textId="77777777" w:rsidR="00BA353E" w:rsidRPr="00164189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164189">
              <w:rPr>
                <w:rFonts w:eastAsia="Times New Roman" w:cstheme="minorHAnsi"/>
                <w:b/>
                <w:bCs/>
                <w:color w:val="548DD4" w:themeColor="text2" w:themeTint="99"/>
              </w:rPr>
              <w:t>Obrazloženje proračuna</w:t>
            </w:r>
          </w:p>
        </w:tc>
        <w:tc>
          <w:tcPr>
            <w:tcW w:w="2126" w:type="dxa"/>
            <w:vAlign w:val="center"/>
          </w:tcPr>
          <w:p w14:paraId="43DC0994" w14:textId="77777777" w:rsidR="00BA353E" w:rsidRPr="00164189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164189">
              <w:rPr>
                <w:rFonts w:eastAsia="Times New Roman" w:cstheme="minorHAnsi"/>
              </w:rPr>
              <w:t>Obrazloženje općeg dijela proračuna i obrazloženje posebnog dijela proračuna</w:t>
            </w:r>
          </w:p>
        </w:tc>
        <w:tc>
          <w:tcPr>
            <w:tcW w:w="5069" w:type="dxa"/>
          </w:tcPr>
          <w:p w14:paraId="6B685153" w14:textId="77777777" w:rsidR="00BA353E" w:rsidRPr="00164189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164189">
              <w:rPr>
                <w:rFonts w:eastAsia="Times New Roman" w:cstheme="minorHAnsi"/>
              </w:rPr>
              <w:t xml:space="preserve">obrazloženje općeg dijela proračuna JLP(R)S sadrži obrazloženje prihoda i rashoda, primitaka i izdataka proračuna JLP(R)S i obrazloženje prenesenog manjka odnosno viška proračuna JLP(R)S </w:t>
            </w:r>
          </w:p>
          <w:p w14:paraId="1C04BFD6" w14:textId="77777777" w:rsidR="00BA353E" w:rsidRPr="00164189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164189">
              <w:rPr>
                <w:rFonts w:eastAsia="Times New Roman" w:cstheme="minorHAnsi"/>
              </w:rPr>
              <w:t xml:space="preserve"> obrazloženje posebnog dijela proračuna JLP(R)S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229B6F46" w14:textId="77777777" w:rsidR="00BA353E" w:rsidRPr="00164189" w:rsidRDefault="00BA353E" w:rsidP="00BA353E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740647B" w14:textId="2845AC08" w:rsidR="00F44802" w:rsidRPr="00164189" w:rsidRDefault="00F44802" w:rsidP="000A0D69">
      <w:pPr>
        <w:spacing w:after="0" w:line="240" w:lineRule="auto"/>
        <w:ind w:left="-284"/>
        <w:jc w:val="both"/>
        <w:rPr>
          <w:rFonts w:eastAsia="Times New Roman" w:cstheme="minorHAnsi"/>
          <w:b/>
          <w:color w:val="4F81BD" w:themeColor="accent1"/>
          <w:sz w:val="24"/>
          <w:szCs w:val="24"/>
        </w:rPr>
      </w:pPr>
      <w:r w:rsidRPr="00164189">
        <w:rPr>
          <w:rFonts w:eastAsia="Times New Roman" w:cstheme="minorHAnsi"/>
          <w:b/>
          <w:color w:val="4F81BD" w:themeColor="accent1"/>
          <w:sz w:val="24"/>
          <w:szCs w:val="24"/>
        </w:rPr>
        <w:t>P</w:t>
      </w:r>
      <w:r w:rsidR="00184AF7" w:rsidRPr="00164189">
        <w:rPr>
          <w:rFonts w:eastAsia="Times New Roman" w:cstheme="minorHAnsi"/>
          <w:b/>
          <w:color w:val="4F81BD" w:themeColor="accent1"/>
          <w:sz w:val="24"/>
          <w:szCs w:val="24"/>
        </w:rPr>
        <w:t>roračunski korisnici:</w:t>
      </w:r>
    </w:p>
    <w:p w14:paraId="0FE49DDB" w14:textId="13E56F0C" w:rsidR="00520F5E" w:rsidRPr="00164189" w:rsidRDefault="007D3CA2" w:rsidP="000A0D69">
      <w:pPr>
        <w:spacing w:after="0" w:line="240" w:lineRule="auto"/>
        <w:ind w:left="-284"/>
        <w:jc w:val="both"/>
        <w:rPr>
          <w:rFonts w:eastAsia="Times New Roman" w:cstheme="minorHAnsi"/>
          <w:color w:val="4F81BD" w:themeColor="accent1"/>
          <w:sz w:val="24"/>
          <w:szCs w:val="24"/>
        </w:rPr>
      </w:pPr>
      <w:r w:rsidRPr="00164189">
        <w:rPr>
          <w:rFonts w:cstheme="minorHAnsi"/>
          <w:noProof/>
          <w:color w:val="4F81BD" w:themeColor="accent1"/>
          <w:lang w:eastAsia="hr-HR"/>
        </w:rPr>
        <mc:AlternateContent>
          <mc:Choice Requires="wps">
            <w:drawing>
              <wp:anchor distT="45720" distB="45720" distL="114300" distR="114300" simplePos="0" relativeHeight="251655168" behindDoc="1" locked="0" layoutInCell="1" allowOverlap="1" wp14:anchorId="6AC2C7E8" wp14:editId="28982933">
                <wp:simplePos x="0" y="0"/>
                <wp:positionH relativeFrom="column">
                  <wp:posOffset>4377055</wp:posOffset>
                </wp:positionH>
                <wp:positionV relativeFrom="paragraph">
                  <wp:posOffset>171450</wp:posOffset>
                </wp:positionV>
                <wp:extent cx="1447800" cy="1590675"/>
                <wp:effectExtent l="0" t="0" r="0" b="0"/>
                <wp:wrapTight wrapText="bothSides">
                  <wp:wrapPolygon edited="0">
                    <wp:start x="853" y="0"/>
                    <wp:lineTo x="853" y="21212"/>
                    <wp:lineTo x="20463" y="21212"/>
                    <wp:lineTo x="20463" y="0"/>
                    <wp:lineTo x="853" y="0"/>
                  </wp:wrapPolygon>
                </wp:wrapTight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13356B" w14:textId="185CEEDB" w:rsidR="003B4B89" w:rsidRDefault="003B4B89">
                            <w:pPr>
                              <w:rPr>
                                <w:noProof/>
                                <w:lang w:eastAsia="hr-HR"/>
                              </w:rPr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4043F929" wp14:editId="10F89ACA">
                                  <wp:extent cx="1171575" cy="992505"/>
                                  <wp:effectExtent l="0" t="0" r="9525" b="0"/>
                                  <wp:docPr id="194" name="Slika 194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653" r="7789" b="317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999" cy="9928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E65FF7" w14:textId="374E7A67" w:rsidR="003B4B89" w:rsidRDefault="003B4B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2C7E8" id="_x0000_s1028" type="#_x0000_t202" style="position:absolute;left:0;text-align:left;margin-left:344.65pt;margin-top:13.5pt;width:114pt;height:125.25pt;z-index:-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" filled="f" stroked="f">
                <v:textbox>
                  <w:txbxContent>
                    <w:p w14:paraId="6B13356B" w14:textId="185CEEDB" w:rsidR="003B4B89" w:rsidRDefault="003B4B89">
                      <w:pPr>
                        <w:rPr>
                          <w:noProof/>
                          <w:lang w:eastAsia="hr-HR"/>
                        </w:rPr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4043F929" wp14:editId="10F89ACA">
                            <wp:extent cx="1171575" cy="992505"/>
                            <wp:effectExtent l="0" t="0" r="9525" b="0"/>
                            <wp:docPr id="194" name="Slika 194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653" r="7789" b="317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71999" cy="9928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E65FF7" w14:textId="374E7A67" w:rsidR="003B4B89" w:rsidRDefault="003B4B89"/>
                  </w:txbxContent>
                </v:textbox>
                <w10:wrap type="tight"/>
              </v:shape>
            </w:pict>
          </mc:Fallback>
        </mc:AlternateContent>
      </w:r>
    </w:p>
    <w:p w14:paraId="18EE8655" w14:textId="7A8B601C" w:rsidR="00F44802" w:rsidRPr="00164189" w:rsidRDefault="00184AF7" w:rsidP="00ED3B83">
      <w:pPr>
        <w:spacing w:line="240" w:lineRule="auto"/>
        <w:ind w:left="-284"/>
        <w:jc w:val="both"/>
        <w:rPr>
          <w:rFonts w:eastAsia="Times New Roman" w:cstheme="minorHAnsi"/>
          <w:sz w:val="24"/>
          <w:szCs w:val="24"/>
        </w:rPr>
      </w:pPr>
      <w:r w:rsidRPr="00164189">
        <w:rPr>
          <w:rFonts w:eastAsia="Times New Roman" w:cstheme="minorHAnsi"/>
          <w:sz w:val="24"/>
          <w:szCs w:val="24"/>
        </w:rPr>
        <w:t>Proračunski korisnici su ustanove, tijela javne vlasti kojim</w:t>
      </w:r>
      <w:r w:rsidR="00FF2B6C" w:rsidRPr="00164189">
        <w:rPr>
          <w:rFonts w:eastAsia="Times New Roman" w:cstheme="minorHAnsi"/>
          <w:sz w:val="24"/>
          <w:szCs w:val="24"/>
        </w:rPr>
        <w:t xml:space="preserve">a je JLS osnivač ili suosnivač, </w:t>
      </w:r>
      <w:r w:rsidR="000B6FBB" w:rsidRPr="00164189">
        <w:rPr>
          <w:rFonts w:eastAsia="Times New Roman" w:cstheme="minorHAnsi"/>
          <w:sz w:val="24"/>
          <w:szCs w:val="24"/>
        </w:rPr>
        <w:t xml:space="preserve">a </w:t>
      </w:r>
      <w:r w:rsidR="00FF2B6C" w:rsidRPr="00164189">
        <w:rPr>
          <w:rFonts w:eastAsia="Times New Roman" w:cstheme="minorHAnsi"/>
          <w:sz w:val="24"/>
          <w:szCs w:val="24"/>
        </w:rPr>
        <w:t>čije je f</w:t>
      </w:r>
      <w:r w:rsidRPr="00164189">
        <w:rPr>
          <w:rFonts w:eastAsia="Times New Roman" w:cstheme="minorHAnsi"/>
          <w:sz w:val="24"/>
          <w:szCs w:val="24"/>
        </w:rPr>
        <w:t>inanciranje većim dijelom iz proračuna svog osnivača ili suosnivača. Proračunski korisnici JLS mogu biti dječji vrtići, knjižnice, javne vatrogasne postrojbe, muzeji, kazališta, domovi za starije i nemoćne osobe…</w:t>
      </w:r>
    </w:p>
    <w:p w14:paraId="11A419CA" w14:textId="0998FC24" w:rsidR="00184AF7" w:rsidRPr="00164189" w:rsidRDefault="00184AF7" w:rsidP="000A0D69">
      <w:pPr>
        <w:spacing w:after="0" w:line="240" w:lineRule="auto"/>
        <w:ind w:left="-284"/>
        <w:jc w:val="both"/>
        <w:rPr>
          <w:rFonts w:eastAsia="Times New Roman" w:cstheme="minorHAnsi"/>
          <w:b/>
          <w:bCs/>
          <w:color w:val="4F81BD" w:themeColor="accent1"/>
          <w:sz w:val="24"/>
          <w:szCs w:val="24"/>
        </w:rPr>
      </w:pPr>
      <w:r w:rsidRPr="00164189">
        <w:rPr>
          <w:rFonts w:eastAsia="Times New Roman" w:cstheme="minorHAnsi"/>
          <w:b/>
          <w:bCs/>
          <w:color w:val="4F81BD" w:themeColor="accent1"/>
          <w:sz w:val="24"/>
          <w:szCs w:val="24"/>
        </w:rPr>
        <w:t>Zakoni i sankcije</w:t>
      </w:r>
      <w:r w:rsidR="00407DE1" w:rsidRPr="00164189">
        <w:rPr>
          <w:rFonts w:eastAsia="Times New Roman" w:cstheme="minorHAnsi"/>
          <w:b/>
          <w:bCs/>
          <w:color w:val="4F81BD" w:themeColor="accent1"/>
          <w:sz w:val="24"/>
          <w:szCs w:val="24"/>
        </w:rPr>
        <w:t>:</w:t>
      </w:r>
    </w:p>
    <w:p w14:paraId="00A89C69" w14:textId="217F71C2" w:rsidR="00E9495A" w:rsidRPr="00164189" w:rsidRDefault="003B2665" w:rsidP="00916DCD">
      <w:pPr>
        <w:spacing w:after="0" w:line="240" w:lineRule="auto"/>
        <w:jc w:val="both"/>
        <w:rPr>
          <w:rFonts w:eastAsia="Times New Roman" w:cstheme="minorHAnsi"/>
          <w:b/>
          <w:bCs/>
          <w:sz w:val="24"/>
          <w:szCs w:val="24"/>
        </w:rPr>
      </w:pPr>
      <w:r w:rsidRPr="00164189">
        <w:rPr>
          <w:rFonts w:eastAsia="Times New Roman" w:cstheme="minorHAnsi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385D1814" wp14:editId="47B3264F">
                <wp:simplePos x="0" y="0"/>
                <wp:positionH relativeFrom="column">
                  <wp:posOffset>-404495</wp:posOffset>
                </wp:positionH>
                <wp:positionV relativeFrom="paragraph">
                  <wp:posOffset>278130</wp:posOffset>
                </wp:positionV>
                <wp:extent cx="1628775" cy="1304925"/>
                <wp:effectExtent l="0" t="0" r="0" b="0"/>
                <wp:wrapTight wrapText="bothSides">
                  <wp:wrapPolygon edited="0">
                    <wp:start x="758" y="0"/>
                    <wp:lineTo x="758" y="21127"/>
                    <wp:lineTo x="20716" y="21127"/>
                    <wp:lineTo x="20716" y="0"/>
                    <wp:lineTo x="758" y="0"/>
                  </wp:wrapPolygon>
                </wp:wrapTight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85C8C" w14:textId="67719070" w:rsidR="003B4B89" w:rsidRDefault="003B4B89" w:rsidP="0014546B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E0728B7" wp14:editId="131EDE1C">
                                  <wp:extent cx="1085850" cy="1038225"/>
                                  <wp:effectExtent l="19050" t="19050" r="19050" b="28575"/>
                                  <wp:docPr id="195" name="Slika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6545" b="141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3329" cy="1045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chemeClr val="accent1">
                                                  <a:tint val="66000"/>
                                                  <a:satMod val="160000"/>
                                                </a:schemeClr>
                                              </a:gs>
                                              <a:gs pos="50000">
                                                <a:schemeClr val="accent1">
                                                  <a:tint val="44500"/>
                                                  <a:satMod val="160000"/>
                                                </a:schemeClr>
                                              </a:gs>
                                              <a:gs pos="100000">
                                                <a:schemeClr val="accent1">
                                                  <a:tint val="23500"/>
                                                  <a:satMod val="160000"/>
                                                </a:scheme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 w="9525" cap="flat" cmpd="sng" algn="ctr">
                                            <a:gradFill flip="none" rotWithShape="1">
                                              <a:gsLst>
                                                <a:gs pos="0">
                                                  <a:srgbClr val="4F81BD">
                                                    <a:lumMod val="5000"/>
                                                    <a:lumOff val="95000"/>
                                                  </a:srgbClr>
                                                </a:gs>
                                                <a:gs pos="74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83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100000">
                                                  <a:srgbClr val="4F81BD">
                                                    <a:lumMod val="30000"/>
                                                    <a:lumOff val="70000"/>
                                                  </a:srgbClr>
                                                </a:gs>
                                              </a:gsLst>
                                              <a:lin ang="5400000" scaled="1"/>
                                              <a:tileRect/>
                                            </a:gra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  <a:extLst>
                                              <a:ext uri="{C807C97D-BFC1-408E-A445-0C87EB9F89A2}">
                                                <ask:lineSketchStyleProps xmlns:ask="http://schemas.microsoft.com/office/drawing/2018/sketchyshapes" sd="0">
                                                  <a:custGeom>
                                                    <a:avLst/>
                                                    <a:gdLst/>
                                                    <a:ahLst/>
                                                    <a:cxnLst/>
                                                    <a:rect l="0" t="0" r="0" b="0"/>
                                                    <a:pathLst/>
                                                  </a:custGeom>
                                                  <ask:type/>
                                                </ask:lineSketchStyleProps>
                                              </a:ext>
                                            </a:extLst>
                                          </a:ln>
                                          <a:effectLst>
                                            <a:softEdge rad="762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D1814" id="_x0000_s1029" type="#_x0000_t202" style="position:absolute;left:0;text-align:left;margin-left:-31.85pt;margin-top:21.9pt;width:128.25pt;height:102.7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" filled="f" stroked="f">
                <v:textbox>
                  <w:txbxContent>
                    <w:p w14:paraId="7BE85C8C" w14:textId="67719070" w:rsidR="003B4B89" w:rsidRDefault="003B4B89" w:rsidP="0014546B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E0728B7" wp14:editId="131EDE1C">
                            <wp:extent cx="1085850" cy="1038225"/>
                            <wp:effectExtent l="19050" t="19050" r="19050" b="28575"/>
                            <wp:docPr id="195" name="Slika 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6545" b="141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93329" cy="1045376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chemeClr val="accent1">
                                            <a:tint val="66000"/>
                                            <a:satMod val="160000"/>
                                          </a:schemeClr>
                                        </a:gs>
                                        <a:gs pos="50000">
                                          <a:schemeClr val="accent1">
                                            <a:tint val="44500"/>
                                            <a:satMod val="160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tint val="23500"/>
                                            <a:satMod val="160000"/>
                                          </a:schemeClr>
                                        </a:gs>
                                      </a:gsLst>
                                      <a:lin ang="8100000" scaled="1"/>
                                    </a:gradFill>
                                    <a:ln w="9525" cap="flat" cmpd="sng" algn="ctr">
                                      <a:gradFill flip="none" rotWithShape="1">
                                        <a:gsLst>
                                          <a:gs pos="0">
                                            <a:srgbClr val="4F81BD">
                                              <a:lumMod val="5000"/>
                                              <a:lumOff val="95000"/>
                                            </a:srgbClr>
                                          </a:gs>
                                          <a:gs pos="74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83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100000">
                                            <a:srgbClr val="4F81BD">
                                              <a:lumMod val="30000"/>
                                              <a:lumOff val="70000"/>
                                            </a:srgbClr>
                                          </a:gs>
                                        </a:gsLst>
                                        <a:lin ang="5400000" scaled="1"/>
                                        <a:tileRect/>
                                      </a:gra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  <a:extLst>
                                        <a:ext uri="{C807C97D-BFC1-408E-A445-0C87EB9F89A2}">
                                          <ask:lineSketchStyleProps xmlns:ask="http://schemas.microsoft.com/office/drawing/2018/sketchyshapes" sd="0"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/>
                                            </a:custGeom>
                                            <ask:type/>
                                          </ask:lineSketchStyleProps>
                                        </a:ext>
                                      </a:extLst>
                                    </a:ln>
                                    <a:effectLst>
                                      <a:softEdge rad="762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1401E18" w14:textId="36656A14" w:rsidR="000F0039" w:rsidRPr="00164189" w:rsidRDefault="000F0039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164189">
        <w:rPr>
          <w:rFonts w:eastAsia="Times New Roman" w:cstheme="minorHAnsi"/>
          <w:sz w:val="24"/>
          <w:szCs w:val="24"/>
        </w:rPr>
        <w:t xml:space="preserve">Sukladno Zakonu o Proračunu (»Narodne novine«, broj </w:t>
      </w:r>
      <w:r w:rsidR="009D7D42" w:rsidRPr="00164189">
        <w:rPr>
          <w:rFonts w:eastAsia="Times New Roman" w:cstheme="minorHAnsi"/>
          <w:sz w:val="24"/>
          <w:szCs w:val="24"/>
        </w:rPr>
        <w:t>144/21</w:t>
      </w:r>
      <w:r w:rsidRPr="00164189">
        <w:rPr>
          <w:rFonts w:eastAsia="Times New Roman" w:cstheme="minorHAnsi"/>
          <w:sz w:val="24"/>
          <w:szCs w:val="24"/>
        </w:rPr>
        <w:t xml:space="preserve">) Proračun se donosi za jednu fiskalnu (proračunsku) godinu. Kod nas se fiskalna godina poklapa s kalendarskom i traje od 01. siječnja do 31. prosinca. </w:t>
      </w:r>
      <w:r w:rsidR="008B5E37" w:rsidRPr="00164189">
        <w:rPr>
          <w:rFonts w:eastAsia="Times New Roman" w:cstheme="minorHAnsi"/>
          <w:sz w:val="24"/>
          <w:szCs w:val="24"/>
        </w:rPr>
        <w:t>Jedini ovlašteni predlagatelj Proračuna je Općinski načelnik.</w:t>
      </w:r>
      <w:r w:rsidRPr="00164189">
        <w:rPr>
          <w:rFonts w:eastAsia="Times New Roman" w:cstheme="minorHAnsi"/>
          <w:sz w:val="24"/>
          <w:szCs w:val="24"/>
        </w:rPr>
        <w:t xml:space="preserve"> </w:t>
      </w:r>
      <w:r w:rsidR="00E568C5" w:rsidRPr="00164189">
        <w:rPr>
          <w:rFonts w:eastAsia="Times New Roman" w:cstheme="minorHAnsi"/>
          <w:sz w:val="24"/>
          <w:szCs w:val="24"/>
        </w:rPr>
        <w:t xml:space="preserve">Općinski Načelnik jedinice lokalne samouprave odgovoran je </w:t>
      </w:r>
      <w:r w:rsidRPr="00164189">
        <w:rPr>
          <w:rFonts w:eastAsia="Times New Roman" w:cstheme="minorHAnsi"/>
          <w:sz w:val="24"/>
          <w:szCs w:val="24"/>
        </w:rPr>
        <w:t xml:space="preserve">za zakonito i pravilno planiranje i izvršavanje proračuna, za svrhovito, učinkovito i ekonomično raspolaganje proračunskim sredstvima. Proračun donosi (izglasava) </w:t>
      </w:r>
      <w:r w:rsidR="00785673" w:rsidRPr="00164189">
        <w:rPr>
          <w:rFonts w:eastAsia="Times New Roman" w:cstheme="minorHAnsi"/>
          <w:sz w:val="24"/>
          <w:szCs w:val="24"/>
        </w:rPr>
        <w:t>Općinsko vijeće do kraja godine</w:t>
      </w:r>
      <w:r w:rsidRPr="00164189">
        <w:rPr>
          <w:rFonts w:eastAsia="Times New Roman" w:cstheme="minorHAnsi"/>
          <w:sz w:val="24"/>
          <w:szCs w:val="24"/>
        </w:rPr>
        <w:t xml:space="preserve">. </w:t>
      </w:r>
    </w:p>
    <w:p w14:paraId="4EA2B433" w14:textId="77777777" w:rsidR="00097D57" w:rsidRPr="00164189" w:rsidRDefault="00097D57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63CF39D6" w14:textId="77777777" w:rsidR="000F0039" w:rsidRPr="00164189" w:rsidRDefault="000F0039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164189">
        <w:rPr>
          <w:rFonts w:eastAsia="Times New Roman" w:cstheme="minorHAnsi"/>
          <w:sz w:val="24"/>
          <w:szCs w:val="24"/>
        </w:rPr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34F10A24" w14:textId="77777777" w:rsidR="00C746A0" w:rsidRPr="00164189" w:rsidRDefault="00C746A0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1FEAACA6" w14:textId="4091ED8A" w:rsidR="000F0039" w:rsidRPr="00164189" w:rsidRDefault="000F0039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164189">
        <w:rPr>
          <w:rFonts w:eastAsia="Times New Roman" w:cstheme="minorHAnsi"/>
          <w:sz w:val="24"/>
          <w:szCs w:val="24"/>
        </w:rPr>
        <w:t xml:space="preserve">U slučaju kada je raspušteno samo </w:t>
      </w:r>
      <w:r w:rsidR="00BE41A8" w:rsidRPr="00164189">
        <w:rPr>
          <w:rFonts w:eastAsia="Times New Roman" w:cstheme="minorHAnsi"/>
          <w:sz w:val="24"/>
          <w:szCs w:val="24"/>
        </w:rPr>
        <w:t>Općinsko vijeće, a općinski načelnik nije razriješen,</w:t>
      </w:r>
      <w:r w:rsidRPr="00164189">
        <w:rPr>
          <w:rFonts w:eastAsia="Times New Roman" w:cstheme="minorHAnsi"/>
          <w:sz w:val="24"/>
          <w:szCs w:val="24"/>
        </w:rPr>
        <w:t xml:space="preserve"> do imenovanja povjerenika Vlade Republike Hrvatske, financiranje se obavlja izvršavanjem redovnih i nužnih rashoda i izdataka temeljem odluke o financiranju nužnih rashoda i izdataka koju donosi </w:t>
      </w:r>
      <w:r w:rsidR="00693A00" w:rsidRPr="00164189">
        <w:rPr>
          <w:rFonts w:eastAsia="Times New Roman" w:cstheme="minorHAnsi"/>
          <w:sz w:val="24"/>
          <w:szCs w:val="24"/>
        </w:rPr>
        <w:t>općinski načelnik.</w:t>
      </w:r>
    </w:p>
    <w:p w14:paraId="1BFFA946" w14:textId="77777777" w:rsidR="00BF6460" w:rsidRPr="00164189" w:rsidRDefault="00BF6460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08EE10FC" w14:textId="38DD8DB3" w:rsidR="000F0039" w:rsidRPr="00164189" w:rsidRDefault="000F0039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164189">
        <w:rPr>
          <w:rFonts w:eastAsia="Times New Roman" w:cstheme="minorHAnsi"/>
          <w:sz w:val="24"/>
          <w:szCs w:val="24"/>
        </w:rPr>
        <w:t xml:space="preserve">Po imenovanju povjerenika Vlade Republike Hrvatske, </w:t>
      </w:r>
      <w:r w:rsidR="00693A00" w:rsidRPr="00164189">
        <w:rPr>
          <w:rFonts w:eastAsia="Times New Roman" w:cstheme="minorHAnsi"/>
          <w:sz w:val="24"/>
          <w:szCs w:val="24"/>
        </w:rPr>
        <w:t>općinski načelnik</w:t>
      </w:r>
      <w:r w:rsidRPr="00164189">
        <w:rPr>
          <w:rFonts w:eastAsia="Times New Roman" w:cstheme="minorHAnsi"/>
          <w:sz w:val="24"/>
          <w:szCs w:val="24"/>
        </w:rPr>
        <w:t xml:space="preserve">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proračuna.</w:t>
      </w:r>
    </w:p>
    <w:p w14:paraId="300E3B43" w14:textId="77777777" w:rsidR="000F0039" w:rsidRPr="00164189" w:rsidRDefault="000F0039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2D043728" w14:textId="6801EE1F" w:rsidR="000F0039" w:rsidRPr="00164189" w:rsidRDefault="000F0039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164189">
        <w:rPr>
          <w:rFonts w:eastAsia="Times New Roman" w:cstheme="minorHAnsi"/>
          <w:sz w:val="24"/>
          <w:szCs w:val="24"/>
        </w:rPr>
        <w:t xml:space="preserve">Ako do isteka roka privremenog financiranja nije donesen proračun u jedinici u kojoj je </w:t>
      </w:r>
      <w:r w:rsidR="00B762A1" w:rsidRPr="00164189">
        <w:rPr>
          <w:rFonts w:eastAsia="Times New Roman" w:cstheme="minorHAnsi"/>
          <w:sz w:val="24"/>
          <w:szCs w:val="24"/>
        </w:rPr>
        <w:t>općinski načelnik</w:t>
      </w:r>
      <w:r w:rsidRPr="00164189">
        <w:rPr>
          <w:rFonts w:eastAsia="Times New Roman" w:cstheme="minorHAnsi"/>
          <w:sz w:val="24"/>
          <w:szCs w:val="24"/>
        </w:rPr>
        <w:t xml:space="preserve"> koji nema zamjenika onemogućen u obavljanju svoje dužnosti, financiranje se obavlja izvršavanjem redovnih i nužnih rashoda i izdataka temeljem odluke o financiranju nužnih rashoda i izdataka koju donosi predstavničko tijelo na prijedlog privremenog zamjenika </w:t>
      </w:r>
      <w:r w:rsidR="00B762A1" w:rsidRPr="00164189">
        <w:rPr>
          <w:rFonts w:eastAsia="Times New Roman" w:cstheme="minorHAnsi"/>
          <w:sz w:val="24"/>
          <w:szCs w:val="24"/>
        </w:rPr>
        <w:t>općinski načelnik</w:t>
      </w:r>
      <w:r w:rsidRPr="00164189">
        <w:rPr>
          <w:rFonts w:eastAsia="Times New Roman" w:cstheme="minorHAnsi"/>
          <w:sz w:val="24"/>
          <w:szCs w:val="24"/>
        </w:rPr>
        <w:t xml:space="preserve"> iz članka 43.a Zakona o lokalnoj i područnoj (regionalnoj) samoupravi (»Narodne novine«, broj 33/01, 60/01, 129/05, 109/07, 125/08, 36/09, 150/11, 144/12, 19/13, 137/15, 123/17, 98/19, 144/20).</w:t>
      </w:r>
    </w:p>
    <w:p w14:paraId="4DF6EF91" w14:textId="15516FFC" w:rsidR="009D7D42" w:rsidRPr="00164189" w:rsidRDefault="009D7D42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7041D602" w14:textId="4008A061" w:rsidR="009D7D42" w:rsidRPr="00164189" w:rsidRDefault="009D7D42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25FD7BD0" w14:textId="0883947C" w:rsidR="00BA353E" w:rsidRPr="00164189" w:rsidRDefault="00BA353E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3AE41C2F" w14:textId="5C1A0752" w:rsidR="00BA353E" w:rsidRPr="00164189" w:rsidRDefault="00BA353E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6D97C33B" w14:textId="7229A498" w:rsidR="00BA353E" w:rsidRPr="00164189" w:rsidRDefault="00BA353E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429C464B" w14:textId="00417475" w:rsidR="00BA353E" w:rsidRPr="00164189" w:rsidRDefault="00BA353E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6A1D4B5F" w14:textId="00E1756D" w:rsidR="00BA353E" w:rsidRPr="00164189" w:rsidRDefault="00BA353E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64628666" w14:textId="32CAF2EA" w:rsidR="00BA353E" w:rsidRPr="00164189" w:rsidRDefault="00BA353E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2ED5C39D" w14:textId="59BE383F" w:rsidR="00BA353E" w:rsidRPr="00164189" w:rsidRDefault="00BA353E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7180BD66" w14:textId="72EEDD33" w:rsidR="00BA353E" w:rsidRPr="00164189" w:rsidRDefault="00BA353E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50A8E423" w14:textId="7A45013B" w:rsidR="00BA353E" w:rsidRPr="00164189" w:rsidRDefault="00BA353E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501EC83D" w14:textId="11A20D7D" w:rsidR="009D7D42" w:rsidRPr="00164189" w:rsidRDefault="00BA353E" w:rsidP="00716756">
      <w:pPr>
        <w:rPr>
          <w:rFonts w:eastAsia="Times New Roman" w:cstheme="minorHAnsi"/>
          <w:sz w:val="24"/>
          <w:szCs w:val="24"/>
        </w:rPr>
      </w:pPr>
      <w:r w:rsidRPr="00164189">
        <w:rPr>
          <w:rFonts w:eastAsia="Times New Roman" w:cstheme="minorHAnsi"/>
          <w:sz w:val="24"/>
          <w:szCs w:val="24"/>
        </w:rPr>
        <w:br w:type="page"/>
      </w:r>
    </w:p>
    <w:p w14:paraId="045AD671" w14:textId="09CC594D" w:rsidR="00184AF7" w:rsidRPr="00164189" w:rsidRDefault="00FB3AF7" w:rsidP="00916DCD">
      <w:pPr>
        <w:spacing w:after="0"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 xml:space="preserve">UKUPAN PRORAČUN, ODNOSNO UKUPNI PRIHODI I PRIMICI, KAO I RASHODI I IZDACI, </w:t>
      </w:r>
      <w:r w:rsidR="00CF37BB"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OPĆINE </w:t>
      </w:r>
      <w:r w:rsidR="00482F0F"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>SELNICA</w:t>
      </w:r>
      <w:r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ZA </w:t>
      </w:r>
      <w:r w:rsidR="009250F1"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>2026</w:t>
      </w:r>
      <w:r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GODINU, PLANIRANI SU U IZNOSU OD </w:t>
      </w:r>
      <w:r w:rsidR="00E809E9"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2.906.800,00 </w:t>
      </w:r>
      <w:r w:rsidR="00C41E32"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  <w:r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</w:t>
      </w:r>
    </w:p>
    <w:p w14:paraId="2BE172D0" w14:textId="77777777" w:rsidR="00184AF7" w:rsidRPr="00164189" w:rsidRDefault="00184AF7" w:rsidP="00916DCD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02FE4D2A" w14:textId="77777777" w:rsidR="00FF2B6C" w:rsidRPr="00164189" w:rsidRDefault="00FF2B6C" w:rsidP="00FF2B6C">
      <w:pPr>
        <w:spacing w:after="0"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>PRIHODI I PRIMICI</w:t>
      </w:r>
    </w:p>
    <w:p w14:paraId="70E2EF30" w14:textId="77777777" w:rsidR="008B165A" w:rsidRPr="00164189" w:rsidRDefault="008B165A" w:rsidP="00193506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4CFF07B7" w14:textId="6E04A019" w:rsidR="00734E42" w:rsidRPr="00164189" w:rsidRDefault="00184AF7" w:rsidP="00BB311A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164189">
        <w:rPr>
          <w:rFonts w:eastAsia="Times New Roman" w:cstheme="minorHAnsi"/>
          <w:b/>
          <w:sz w:val="24"/>
          <w:szCs w:val="24"/>
        </w:rPr>
        <w:t>Prihodi poslovanja</w:t>
      </w:r>
      <w:r w:rsidR="00F44802" w:rsidRPr="00164189">
        <w:rPr>
          <w:rFonts w:eastAsia="Times New Roman" w:cstheme="minorHAnsi"/>
          <w:b/>
          <w:sz w:val="24"/>
          <w:szCs w:val="24"/>
        </w:rPr>
        <w:t xml:space="preserve"> </w:t>
      </w:r>
      <w:r w:rsidR="00F44A67" w:rsidRPr="00164189">
        <w:rPr>
          <w:rFonts w:cstheme="minorHAnsi"/>
          <w:sz w:val="24"/>
          <w:szCs w:val="24"/>
        </w:rPr>
        <w:t xml:space="preserve">Općine </w:t>
      </w:r>
      <w:r w:rsidR="00482F0F" w:rsidRPr="00164189">
        <w:rPr>
          <w:rFonts w:cstheme="minorHAnsi"/>
          <w:sz w:val="24"/>
          <w:szCs w:val="24"/>
        </w:rPr>
        <w:t>Selnica</w:t>
      </w:r>
      <w:r w:rsidR="004335EF" w:rsidRPr="00164189">
        <w:rPr>
          <w:rFonts w:cstheme="minorHAnsi"/>
          <w:sz w:val="24"/>
          <w:szCs w:val="24"/>
        </w:rPr>
        <w:t xml:space="preserve"> za </w:t>
      </w:r>
      <w:r w:rsidR="009250F1" w:rsidRPr="00164189">
        <w:rPr>
          <w:rFonts w:cstheme="minorHAnsi"/>
          <w:sz w:val="24"/>
          <w:szCs w:val="24"/>
        </w:rPr>
        <w:t>2026</w:t>
      </w:r>
      <w:r w:rsidR="004335EF" w:rsidRPr="00164189">
        <w:rPr>
          <w:rFonts w:cstheme="minorHAnsi"/>
          <w:sz w:val="24"/>
          <w:szCs w:val="24"/>
        </w:rPr>
        <w:t xml:space="preserve">. </w:t>
      </w:r>
      <w:r w:rsidR="00E76A35" w:rsidRPr="00164189">
        <w:rPr>
          <w:rFonts w:cstheme="minorHAnsi"/>
          <w:sz w:val="24"/>
          <w:szCs w:val="24"/>
        </w:rPr>
        <w:t>g</w:t>
      </w:r>
      <w:r w:rsidR="004335EF" w:rsidRPr="00164189">
        <w:rPr>
          <w:rFonts w:cstheme="minorHAnsi"/>
          <w:sz w:val="24"/>
          <w:szCs w:val="24"/>
        </w:rPr>
        <w:t xml:space="preserve">odinu planirani su u iznosu od </w:t>
      </w:r>
      <w:r w:rsidR="008A52CA" w:rsidRPr="00164189">
        <w:rPr>
          <w:rFonts w:cstheme="minorHAnsi"/>
          <w:sz w:val="24"/>
          <w:szCs w:val="24"/>
        </w:rPr>
        <w:t xml:space="preserve">2.832.300,00 </w:t>
      </w:r>
      <w:r w:rsidR="003B1050" w:rsidRPr="00164189">
        <w:rPr>
          <w:rFonts w:cstheme="minorHAnsi"/>
          <w:sz w:val="24"/>
          <w:szCs w:val="24"/>
        </w:rPr>
        <w:t>eura</w:t>
      </w:r>
      <w:r w:rsidR="00193506" w:rsidRPr="00164189">
        <w:rPr>
          <w:rFonts w:cstheme="minorHAnsi"/>
          <w:sz w:val="24"/>
          <w:szCs w:val="24"/>
        </w:rPr>
        <w:t xml:space="preserve">, a čine ih </w:t>
      </w:r>
      <w:r w:rsidR="00193506" w:rsidRPr="00164189">
        <w:rPr>
          <w:rFonts w:cstheme="minorHAnsi"/>
          <w:b/>
          <w:sz w:val="24"/>
          <w:szCs w:val="24"/>
        </w:rPr>
        <w:t>p</w:t>
      </w:r>
      <w:r w:rsidR="004335EF" w:rsidRPr="00164189">
        <w:rPr>
          <w:rFonts w:cstheme="minorHAnsi"/>
          <w:b/>
          <w:sz w:val="24"/>
          <w:szCs w:val="24"/>
        </w:rPr>
        <w:t>rihodi od poreza</w:t>
      </w:r>
      <w:r w:rsidR="004335EF" w:rsidRPr="00164189">
        <w:rPr>
          <w:rFonts w:cstheme="minorHAnsi"/>
          <w:sz w:val="24"/>
          <w:szCs w:val="24"/>
        </w:rPr>
        <w:t xml:space="preserve"> planirani u iznosu od </w:t>
      </w:r>
      <w:r w:rsidR="00924FCB" w:rsidRPr="00164189">
        <w:rPr>
          <w:rFonts w:cstheme="minorHAnsi"/>
          <w:sz w:val="24"/>
          <w:szCs w:val="24"/>
        </w:rPr>
        <w:t xml:space="preserve"> </w:t>
      </w:r>
      <w:r w:rsidR="00E809E9" w:rsidRPr="00164189">
        <w:rPr>
          <w:rFonts w:cstheme="minorHAnsi"/>
          <w:sz w:val="24"/>
          <w:szCs w:val="24"/>
        </w:rPr>
        <w:t xml:space="preserve">983.300,00 </w:t>
      </w:r>
      <w:r w:rsidR="003B1050" w:rsidRPr="00164189">
        <w:rPr>
          <w:rFonts w:cstheme="minorHAnsi"/>
          <w:sz w:val="24"/>
          <w:szCs w:val="24"/>
        </w:rPr>
        <w:t>eura</w:t>
      </w:r>
      <w:r w:rsidR="004335EF" w:rsidRPr="00164189">
        <w:rPr>
          <w:rFonts w:cstheme="minorHAnsi"/>
          <w:sz w:val="24"/>
          <w:szCs w:val="24"/>
        </w:rPr>
        <w:t xml:space="preserve">, </w:t>
      </w:r>
      <w:r w:rsidR="00301EA4" w:rsidRPr="00164189">
        <w:rPr>
          <w:rFonts w:cstheme="minorHAnsi"/>
          <w:b/>
          <w:bCs/>
          <w:sz w:val="24"/>
          <w:szCs w:val="24"/>
        </w:rPr>
        <w:t>p</w:t>
      </w:r>
      <w:r w:rsidR="004335EF" w:rsidRPr="00164189">
        <w:rPr>
          <w:rFonts w:cstheme="minorHAnsi"/>
          <w:b/>
          <w:bCs/>
          <w:sz w:val="24"/>
          <w:szCs w:val="24"/>
        </w:rPr>
        <w:t xml:space="preserve">omoći </w:t>
      </w:r>
      <w:r w:rsidR="003B5EBB" w:rsidRPr="00164189">
        <w:rPr>
          <w:rFonts w:cstheme="minorHAnsi"/>
          <w:b/>
          <w:bCs/>
          <w:sz w:val="24"/>
          <w:szCs w:val="24"/>
        </w:rPr>
        <w:t xml:space="preserve">iz inozemstva i </w:t>
      </w:r>
      <w:r w:rsidR="004335EF" w:rsidRPr="00164189">
        <w:rPr>
          <w:rFonts w:cstheme="minorHAnsi"/>
          <w:b/>
          <w:bCs/>
          <w:sz w:val="24"/>
          <w:szCs w:val="24"/>
        </w:rPr>
        <w:t>od subjekata unutar općeg proračuna</w:t>
      </w:r>
      <w:r w:rsidR="004335EF" w:rsidRPr="00164189">
        <w:rPr>
          <w:rFonts w:cstheme="minorHAnsi"/>
          <w:sz w:val="24"/>
          <w:szCs w:val="24"/>
        </w:rPr>
        <w:t xml:space="preserve"> planiran</w:t>
      </w:r>
      <w:r w:rsidR="00193506" w:rsidRPr="00164189">
        <w:rPr>
          <w:rFonts w:cstheme="minorHAnsi"/>
          <w:sz w:val="24"/>
          <w:szCs w:val="24"/>
        </w:rPr>
        <w:t>i su</w:t>
      </w:r>
      <w:r w:rsidR="004335EF" w:rsidRPr="00164189">
        <w:rPr>
          <w:rFonts w:cstheme="minorHAnsi"/>
          <w:sz w:val="24"/>
          <w:szCs w:val="24"/>
        </w:rPr>
        <w:t xml:space="preserve"> u iznosu od</w:t>
      </w:r>
      <w:r w:rsidR="00193506" w:rsidRPr="00164189">
        <w:rPr>
          <w:rFonts w:cstheme="minorHAnsi"/>
          <w:sz w:val="24"/>
          <w:szCs w:val="24"/>
        </w:rPr>
        <w:t xml:space="preserve"> </w:t>
      </w:r>
      <w:r w:rsidR="00E809E9" w:rsidRPr="00164189">
        <w:rPr>
          <w:rFonts w:cstheme="minorHAnsi"/>
          <w:sz w:val="24"/>
          <w:szCs w:val="24"/>
        </w:rPr>
        <w:t xml:space="preserve">1.254.600,00 </w:t>
      </w:r>
      <w:r w:rsidR="003B1050" w:rsidRPr="00164189">
        <w:rPr>
          <w:rFonts w:cstheme="minorHAnsi"/>
          <w:sz w:val="24"/>
          <w:szCs w:val="24"/>
        </w:rPr>
        <w:t>eura</w:t>
      </w:r>
      <w:r w:rsidR="00193506" w:rsidRPr="00164189">
        <w:rPr>
          <w:rFonts w:cstheme="minorHAnsi"/>
          <w:sz w:val="24"/>
          <w:szCs w:val="24"/>
        </w:rPr>
        <w:t xml:space="preserve">, </w:t>
      </w:r>
      <w:r w:rsidR="00193506" w:rsidRPr="00164189">
        <w:rPr>
          <w:rFonts w:cstheme="minorHAnsi"/>
          <w:b/>
          <w:sz w:val="24"/>
          <w:szCs w:val="24"/>
        </w:rPr>
        <w:t>p</w:t>
      </w:r>
      <w:r w:rsidR="004335EF" w:rsidRPr="00164189">
        <w:rPr>
          <w:rFonts w:cstheme="minorHAnsi"/>
          <w:b/>
          <w:sz w:val="24"/>
          <w:szCs w:val="24"/>
        </w:rPr>
        <w:t>rihodi od imovine</w:t>
      </w:r>
      <w:r w:rsidR="004335EF" w:rsidRPr="00164189">
        <w:rPr>
          <w:rFonts w:cstheme="minorHAnsi"/>
          <w:sz w:val="24"/>
          <w:szCs w:val="24"/>
        </w:rPr>
        <w:t xml:space="preserve"> </w:t>
      </w:r>
      <w:r w:rsidR="00E86E56" w:rsidRPr="00164189">
        <w:rPr>
          <w:rFonts w:cstheme="minorHAnsi"/>
          <w:sz w:val="24"/>
          <w:szCs w:val="24"/>
        </w:rPr>
        <w:t xml:space="preserve">u iznosu od </w:t>
      </w:r>
      <w:r w:rsidR="00E809E9" w:rsidRPr="00164189">
        <w:rPr>
          <w:rFonts w:cstheme="minorHAnsi"/>
          <w:sz w:val="24"/>
          <w:szCs w:val="24"/>
        </w:rPr>
        <w:t xml:space="preserve">379.990,00 </w:t>
      </w:r>
      <w:r w:rsidR="00301EA4" w:rsidRPr="00164189">
        <w:rPr>
          <w:rFonts w:cstheme="minorHAnsi"/>
          <w:sz w:val="24"/>
          <w:szCs w:val="24"/>
        </w:rPr>
        <w:t>eura</w:t>
      </w:r>
      <w:r w:rsidR="00C72B62" w:rsidRPr="00164189">
        <w:rPr>
          <w:rFonts w:cstheme="minorHAnsi"/>
          <w:sz w:val="24"/>
          <w:szCs w:val="24"/>
        </w:rPr>
        <w:t xml:space="preserve">, </w:t>
      </w:r>
      <w:r w:rsidR="00193506" w:rsidRPr="00164189">
        <w:rPr>
          <w:rFonts w:cstheme="minorHAnsi"/>
          <w:b/>
          <w:sz w:val="24"/>
          <w:szCs w:val="24"/>
        </w:rPr>
        <w:t>p</w:t>
      </w:r>
      <w:r w:rsidR="004335EF" w:rsidRPr="00164189">
        <w:rPr>
          <w:rFonts w:cstheme="minorHAnsi"/>
          <w:b/>
          <w:sz w:val="24"/>
          <w:szCs w:val="24"/>
        </w:rPr>
        <w:t>rihodi od upravnih i administrativnih pristojbi, pristojbi po posebnim propisima i naknada</w:t>
      </w:r>
      <w:r w:rsidR="004335EF" w:rsidRPr="00164189">
        <w:rPr>
          <w:rFonts w:cstheme="minorHAnsi"/>
          <w:sz w:val="24"/>
          <w:szCs w:val="24"/>
        </w:rPr>
        <w:t xml:space="preserve"> planirani u iznosu od </w:t>
      </w:r>
      <w:r w:rsidR="00E809E9" w:rsidRPr="00164189">
        <w:rPr>
          <w:rFonts w:cstheme="minorHAnsi"/>
          <w:sz w:val="24"/>
          <w:szCs w:val="24"/>
        </w:rPr>
        <w:t xml:space="preserve">203.890,00 </w:t>
      </w:r>
      <w:r w:rsidR="00301EA4" w:rsidRPr="00164189">
        <w:rPr>
          <w:rFonts w:cstheme="minorHAnsi"/>
          <w:sz w:val="24"/>
          <w:szCs w:val="24"/>
        </w:rPr>
        <w:t>eura</w:t>
      </w:r>
      <w:r w:rsidR="00980A84" w:rsidRPr="00164189">
        <w:rPr>
          <w:rFonts w:cstheme="minorHAnsi"/>
          <w:sz w:val="24"/>
          <w:szCs w:val="24"/>
        </w:rPr>
        <w:t xml:space="preserve">, </w:t>
      </w:r>
      <w:r w:rsidR="00301EA4" w:rsidRPr="00164189">
        <w:rPr>
          <w:rFonts w:cstheme="minorHAnsi"/>
          <w:b/>
          <w:bCs/>
          <w:sz w:val="24"/>
          <w:szCs w:val="24"/>
        </w:rPr>
        <w:t>prihodi od prodaje proizvoda i robe te pruženih usluga</w:t>
      </w:r>
      <w:r w:rsidR="00084C09" w:rsidRPr="00164189">
        <w:rPr>
          <w:rFonts w:cstheme="minorHAnsi"/>
          <w:b/>
          <w:bCs/>
          <w:sz w:val="24"/>
          <w:szCs w:val="24"/>
        </w:rPr>
        <w:t xml:space="preserve"> i </w:t>
      </w:r>
      <w:r w:rsidR="00301EA4" w:rsidRPr="00164189">
        <w:rPr>
          <w:rFonts w:cstheme="minorHAnsi"/>
          <w:b/>
          <w:bCs/>
          <w:sz w:val="24"/>
          <w:szCs w:val="24"/>
        </w:rPr>
        <w:t xml:space="preserve">prihodi od donacija </w:t>
      </w:r>
      <w:r w:rsidR="00301EA4" w:rsidRPr="00164189">
        <w:rPr>
          <w:rFonts w:cstheme="minorHAnsi"/>
          <w:sz w:val="24"/>
          <w:szCs w:val="24"/>
        </w:rPr>
        <w:t xml:space="preserve">planirani u iznosu od </w:t>
      </w:r>
      <w:r w:rsidR="007D58F4" w:rsidRPr="00164189">
        <w:rPr>
          <w:rFonts w:cstheme="minorHAnsi"/>
          <w:sz w:val="24"/>
          <w:szCs w:val="24"/>
        </w:rPr>
        <w:t xml:space="preserve"> </w:t>
      </w:r>
      <w:r w:rsidR="00E809E9" w:rsidRPr="00164189">
        <w:rPr>
          <w:rFonts w:cstheme="minorHAnsi"/>
          <w:sz w:val="24"/>
          <w:szCs w:val="24"/>
        </w:rPr>
        <w:t>7</w:t>
      </w:r>
      <w:r w:rsidR="007D58F4" w:rsidRPr="00164189">
        <w:rPr>
          <w:rFonts w:cstheme="minorHAnsi"/>
          <w:sz w:val="24"/>
          <w:szCs w:val="24"/>
        </w:rPr>
        <w:t xml:space="preserve">.000,00 </w:t>
      </w:r>
      <w:r w:rsidR="00297AEC" w:rsidRPr="00164189">
        <w:rPr>
          <w:rFonts w:cstheme="minorHAnsi"/>
          <w:sz w:val="24"/>
          <w:szCs w:val="24"/>
        </w:rPr>
        <w:t>eura</w:t>
      </w:r>
      <w:r w:rsidR="007755A0" w:rsidRPr="00164189">
        <w:rPr>
          <w:rFonts w:cstheme="minorHAnsi"/>
          <w:sz w:val="24"/>
          <w:szCs w:val="24"/>
        </w:rPr>
        <w:t xml:space="preserve">, </w:t>
      </w:r>
      <w:r w:rsidR="007755A0" w:rsidRPr="00164189">
        <w:rPr>
          <w:rFonts w:cstheme="minorHAnsi"/>
          <w:b/>
          <w:bCs/>
          <w:sz w:val="24"/>
          <w:szCs w:val="24"/>
        </w:rPr>
        <w:t>Kazne, upravne mjere i ostali prihodi</w:t>
      </w:r>
      <w:r w:rsidR="007755A0" w:rsidRPr="00164189">
        <w:rPr>
          <w:rFonts w:cstheme="minorHAnsi"/>
          <w:sz w:val="24"/>
          <w:szCs w:val="24"/>
        </w:rPr>
        <w:t xml:space="preserve"> planirani u iznosu od </w:t>
      </w:r>
      <w:r w:rsidR="007D58F4" w:rsidRPr="00164189">
        <w:rPr>
          <w:rFonts w:cstheme="minorHAnsi"/>
          <w:sz w:val="24"/>
          <w:szCs w:val="24"/>
        </w:rPr>
        <w:t>3</w:t>
      </w:r>
      <w:r w:rsidR="007755A0" w:rsidRPr="00164189">
        <w:rPr>
          <w:rFonts w:cstheme="minorHAnsi"/>
          <w:sz w:val="24"/>
          <w:szCs w:val="24"/>
        </w:rPr>
        <w:t>.</w:t>
      </w:r>
      <w:r w:rsidR="00E809E9" w:rsidRPr="00164189">
        <w:rPr>
          <w:rFonts w:cstheme="minorHAnsi"/>
          <w:sz w:val="24"/>
          <w:szCs w:val="24"/>
        </w:rPr>
        <w:t>52</w:t>
      </w:r>
      <w:r w:rsidR="007755A0" w:rsidRPr="00164189">
        <w:rPr>
          <w:rFonts w:cstheme="minorHAnsi"/>
          <w:sz w:val="24"/>
          <w:szCs w:val="24"/>
        </w:rPr>
        <w:t>0,00 eura.</w:t>
      </w:r>
    </w:p>
    <w:p w14:paraId="255A5683" w14:textId="15B59B76" w:rsidR="00297AEC" w:rsidRPr="00164189" w:rsidRDefault="00297AEC" w:rsidP="00BB311A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319B65C" w14:textId="6F106BEB" w:rsidR="00297AEC" w:rsidRPr="00164189" w:rsidRDefault="00297AEC" w:rsidP="00297AE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164189">
        <w:rPr>
          <w:rFonts w:eastAsia="Times New Roman" w:cstheme="minorHAnsi"/>
          <w:b/>
          <w:sz w:val="24"/>
          <w:szCs w:val="24"/>
        </w:rPr>
        <w:t xml:space="preserve">Prihodi od prodaje nefinancijske imovine </w:t>
      </w:r>
      <w:r w:rsidRPr="00164189">
        <w:rPr>
          <w:rFonts w:eastAsia="Times New Roman" w:cstheme="minorHAnsi"/>
          <w:sz w:val="24"/>
          <w:szCs w:val="24"/>
        </w:rPr>
        <w:t xml:space="preserve">planirani su u iznosu od </w:t>
      </w:r>
      <w:r w:rsidR="008A52CA" w:rsidRPr="00164189">
        <w:rPr>
          <w:rFonts w:eastAsia="Times New Roman" w:cstheme="minorHAnsi"/>
          <w:sz w:val="24"/>
          <w:szCs w:val="24"/>
        </w:rPr>
        <w:t xml:space="preserve">74.500,00 </w:t>
      </w:r>
      <w:r w:rsidRPr="00164189">
        <w:rPr>
          <w:rFonts w:eastAsia="Times New Roman" w:cstheme="minorHAnsi"/>
          <w:sz w:val="24"/>
          <w:szCs w:val="24"/>
        </w:rPr>
        <w:t>eura, a čine ih</w:t>
      </w:r>
      <w:r w:rsidRPr="00164189">
        <w:rPr>
          <w:rFonts w:cstheme="minorHAnsi"/>
          <w:b/>
          <w:bCs/>
          <w:sz w:val="24"/>
          <w:szCs w:val="24"/>
        </w:rPr>
        <w:t xml:space="preserve"> p</w:t>
      </w:r>
      <w:r w:rsidRPr="00164189">
        <w:rPr>
          <w:rFonts w:cstheme="minorHAnsi"/>
          <w:b/>
          <w:sz w:val="24"/>
          <w:szCs w:val="24"/>
        </w:rPr>
        <w:t xml:space="preserve">rihodi od prodaje neproizvedene dugotrajne imovine </w:t>
      </w:r>
      <w:r w:rsidRPr="00164189">
        <w:rPr>
          <w:rFonts w:cstheme="minorHAnsi"/>
          <w:sz w:val="24"/>
          <w:szCs w:val="24"/>
        </w:rPr>
        <w:t xml:space="preserve">planirani u iznosu od </w:t>
      </w:r>
      <w:r w:rsidR="00E809E9" w:rsidRPr="00164189">
        <w:rPr>
          <w:rFonts w:cstheme="minorHAnsi"/>
          <w:sz w:val="24"/>
          <w:szCs w:val="24"/>
        </w:rPr>
        <w:t xml:space="preserve">74.300,00 </w:t>
      </w:r>
      <w:r w:rsidRPr="00164189">
        <w:rPr>
          <w:rFonts w:cstheme="minorHAnsi"/>
          <w:sz w:val="24"/>
          <w:szCs w:val="24"/>
        </w:rPr>
        <w:t xml:space="preserve">eura, dok su </w:t>
      </w:r>
      <w:r w:rsidRPr="00164189">
        <w:rPr>
          <w:rFonts w:cstheme="minorHAnsi"/>
          <w:b/>
          <w:bCs/>
          <w:sz w:val="24"/>
          <w:szCs w:val="24"/>
        </w:rPr>
        <w:t>p</w:t>
      </w:r>
      <w:r w:rsidRPr="00164189">
        <w:rPr>
          <w:rFonts w:cstheme="minorHAnsi"/>
          <w:b/>
          <w:sz w:val="24"/>
          <w:szCs w:val="24"/>
        </w:rPr>
        <w:t xml:space="preserve">rihodi od prodaje proizvedene dugotrajne imovine </w:t>
      </w:r>
      <w:r w:rsidRPr="00164189">
        <w:rPr>
          <w:rFonts w:cstheme="minorHAnsi"/>
          <w:sz w:val="24"/>
          <w:szCs w:val="24"/>
        </w:rPr>
        <w:t xml:space="preserve">planirani u iznosu od </w:t>
      </w:r>
      <w:r w:rsidR="00E809E9" w:rsidRPr="00164189">
        <w:rPr>
          <w:rFonts w:cstheme="minorHAnsi"/>
          <w:sz w:val="24"/>
          <w:szCs w:val="24"/>
        </w:rPr>
        <w:t>2</w:t>
      </w:r>
      <w:r w:rsidR="007755A0" w:rsidRPr="00164189">
        <w:rPr>
          <w:rFonts w:cstheme="minorHAnsi"/>
          <w:sz w:val="24"/>
          <w:szCs w:val="24"/>
        </w:rPr>
        <w:t xml:space="preserve">00,00 </w:t>
      </w:r>
      <w:r w:rsidRPr="00164189">
        <w:rPr>
          <w:rFonts w:cstheme="minorHAnsi"/>
          <w:sz w:val="24"/>
          <w:szCs w:val="24"/>
        </w:rPr>
        <w:t>eura.</w:t>
      </w:r>
    </w:p>
    <w:p w14:paraId="3C34694E" w14:textId="41B89BD8" w:rsidR="00472018" w:rsidRPr="00164189" w:rsidRDefault="00472018" w:rsidP="00BB311A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5A2151F" w14:textId="4052584E" w:rsidR="00983B17" w:rsidRPr="00164189" w:rsidRDefault="00A9418E" w:rsidP="00162D43">
      <w:pPr>
        <w:jc w:val="center"/>
        <w:rPr>
          <w:rFonts w:cstheme="minorHAnsi"/>
          <w:b/>
          <w:sz w:val="24"/>
          <w:szCs w:val="24"/>
        </w:rPr>
      </w:pPr>
      <w:r w:rsidRPr="00164189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18FAF933" wp14:editId="504B3468">
            <wp:extent cx="5381625" cy="5376333"/>
            <wp:effectExtent l="0" t="0" r="9525" b="15240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840"/>
        <w:gridCol w:w="1544"/>
        <w:gridCol w:w="1419"/>
        <w:gridCol w:w="1419"/>
        <w:gridCol w:w="1419"/>
        <w:gridCol w:w="1421"/>
      </w:tblGrid>
      <w:tr w:rsidR="00484395" w:rsidRPr="00164189" w14:paraId="5B48C44A" w14:textId="32B1913C" w:rsidTr="007B2D62">
        <w:trPr>
          <w:trHeight w:val="744"/>
          <w:jc w:val="center"/>
        </w:trPr>
        <w:tc>
          <w:tcPr>
            <w:tcW w:w="1015" w:type="pct"/>
            <w:shd w:val="clear" w:color="auto" w:fill="B8CCE4" w:themeFill="accent1" w:themeFillTint="66"/>
            <w:vAlign w:val="center"/>
          </w:tcPr>
          <w:p w14:paraId="0897DA92" w14:textId="5CFB24CB" w:rsidR="00484395" w:rsidRPr="00164189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bookmarkStart w:id="1" w:name="_Hlk64526596"/>
            <w:r w:rsidRPr="00164189">
              <w:rPr>
                <w:rFonts w:cstheme="minorHAnsi"/>
                <w:b/>
                <w:color w:val="4F81BD" w:themeColor="accent1"/>
              </w:rPr>
              <w:lastRenderedPageBreak/>
              <w:t>PRIHODI I PRIMICI</w:t>
            </w:r>
          </w:p>
        </w:tc>
        <w:tc>
          <w:tcPr>
            <w:tcW w:w="852" w:type="pct"/>
            <w:shd w:val="clear" w:color="auto" w:fill="B8CCE4" w:themeFill="accent1" w:themeFillTint="66"/>
            <w:vAlign w:val="center"/>
          </w:tcPr>
          <w:p w14:paraId="6D9C5CBF" w14:textId="0B08E15C" w:rsidR="00484395" w:rsidRPr="00164189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164189">
              <w:rPr>
                <w:rFonts w:cstheme="minorHAnsi"/>
                <w:b/>
                <w:color w:val="4F81BD" w:themeColor="accent1"/>
              </w:rPr>
              <w:t>IZVRŠENJE 202</w:t>
            </w:r>
            <w:r w:rsidR="009250F1" w:rsidRPr="00164189">
              <w:rPr>
                <w:rFonts w:cstheme="minorHAnsi"/>
                <w:b/>
                <w:color w:val="4F81BD" w:themeColor="accent1"/>
              </w:rPr>
              <w:t>4</w:t>
            </w:r>
            <w:r w:rsidRPr="00164189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579E5DF8" w14:textId="692FE621" w:rsidR="00484395" w:rsidRPr="00164189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164189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215489B7" w14:textId="78D343A8" w:rsidR="00484395" w:rsidRPr="00164189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164189">
              <w:rPr>
                <w:rFonts w:cstheme="minorHAnsi"/>
                <w:b/>
                <w:color w:val="4F81BD" w:themeColor="accent1"/>
              </w:rPr>
              <w:t>202</w:t>
            </w:r>
            <w:r w:rsidR="009250F1" w:rsidRPr="00164189">
              <w:rPr>
                <w:rFonts w:cstheme="minorHAnsi"/>
                <w:b/>
                <w:color w:val="4F81BD" w:themeColor="accent1"/>
              </w:rPr>
              <w:t>5</w:t>
            </w:r>
            <w:r w:rsidRPr="00164189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0984E61F" w14:textId="1BDBD034" w:rsidR="00484395" w:rsidRPr="00164189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164189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1A478274" w14:textId="7318E4A6" w:rsidR="00484395" w:rsidRPr="00164189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164189">
              <w:rPr>
                <w:rFonts w:cstheme="minorHAnsi"/>
                <w:b/>
                <w:color w:val="4F81BD" w:themeColor="accent1"/>
              </w:rPr>
              <w:t>202</w:t>
            </w:r>
            <w:r w:rsidR="009250F1" w:rsidRPr="00164189">
              <w:rPr>
                <w:rFonts w:cstheme="minorHAnsi"/>
                <w:b/>
                <w:color w:val="4F81BD" w:themeColor="accent1"/>
              </w:rPr>
              <w:t>6</w:t>
            </w:r>
            <w:r w:rsidRPr="00164189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3E1666A6" w14:textId="701BE6E7" w:rsidR="00484395" w:rsidRPr="00164189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164189">
              <w:rPr>
                <w:rFonts w:cstheme="minorHAnsi"/>
                <w:b/>
                <w:color w:val="4F81BD" w:themeColor="accent1"/>
              </w:rPr>
              <w:t>PROJEKCIJE 202</w:t>
            </w:r>
            <w:r w:rsidR="009250F1" w:rsidRPr="00164189">
              <w:rPr>
                <w:rFonts w:cstheme="minorHAnsi"/>
                <w:b/>
                <w:color w:val="4F81BD" w:themeColor="accent1"/>
              </w:rPr>
              <w:t>7</w:t>
            </w:r>
            <w:r w:rsidRPr="00164189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4" w:type="pct"/>
            <w:shd w:val="clear" w:color="auto" w:fill="B8CCE4" w:themeFill="accent1" w:themeFillTint="66"/>
            <w:vAlign w:val="center"/>
          </w:tcPr>
          <w:p w14:paraId="44646A24" w14:textId="42B033CE" w:rsidR="00484395" w:rsidRPr="00164189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164189">
              <w:rPr>
                <w:rFonts w:cstheme="minorHAnsi"/>
                <w:b/>
                <w:color w:val="4F81BD" w:themeColor="accent1"/>
              </w:rPr>
              <w:t>PROJEKCIJE 202</w:t>
            </w:r>
            <w:r w:rsidR="009250F1" w:rsidRPr="00164189">
              <w:rPr>
                <w:rFonts w:cstheme="minorHAnsi"/>
                <w:b/>
                <w:color w:val="4F81BD" w:themeColor="accent1"/>
              </w:rPr>
              <w:t>8</w:t>
            </w:r>
            <w:r w:rsidRPr="00164189">
              <w:rPr>
                <w:rFonts w:cstheme="minorHAnsi"/>
                <w:b/>
                <w:color w:val="4F81BD" w:themeColor="accent1"/>
              </w:rPr>
              <w:t>.</w:t>
            </w:r>
          </w:p>
        </w:tc>
      </w:tr>
      <w:bookmarkEnd w:id="1"/>
      <w:tr w:rsidR="00B7262A" w:rsidRPr="00164189" w14:paraId="5216E55A" w14:textId="77777777" w:rsidTr="007B2D62">
        <w:trPr>
          <w:trHeight w:val="662"/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119F233A" w14:textId="2A322B07" w:rsidR="00B7262A" w:rsidRPr="00164189" w:rsidRDefault="00B7262A" w:rsidP="00B7262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64189">
              <w:rPr>
                <w:rFonts w:cstheme="minorHAnsi"/>
                <w:b/>
                <w:sz w:val="20"/>
                <w:szCs w:val="20"/>
              </w:rPr>
              <w:t>6 Prihodi poslovanja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49CEBA23" w14:textId="27F741FD" w:rsidR="00B7262A" w:rsidRPr="00164189" w:rsidRDefault="009250F1" w:rsidP="00BB39C2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64189">
              <w:rPr>
                <w:b/>
                <w:bCs/>
              </w:rPr>
              <w:t xml:space="preserve">2.048.275,62 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3B2242D0" w14:textId="1C529A54" w:rsidR="00B7262A" w:rsidRPr="00164189" w:rsidRDefault="009250F1" w:rsidP="00BB39C2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64189">
              <w:rPr>
                <w:b/>
                <w:bCs/>
              </w:rPr>
              <w:t>2.664.000,00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0F6BB151" w14:textId="05805127" w:rsidR="00B7262A" w:rsidRPr="00164189" w:rsidRDefault="009250F1" w:rsidP="00BB39C2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64189">
              <w:rPr>
                <w:b/>
                <w:bCs/>
              </w:rPr>
              <w:t>2.832.300,00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7646AE17" w14:textId="630E634D" w:rsidR="00B7262A" w:rsidRPr="00164189" w:rsidRDefault="009250F1" w:rsidP="00BB39C2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64189">
              <w:rPr>
                <w:b/>
                <w:bCs/>
              </w:rPr>
              <w:t>2.807.860,00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317E3729" w14:textId="0B94E87A" w:rsidR="00B7262A" w:rsidRPr="00164189" w:rsidRDefault="009250F1" w:rsidP="00BB39C2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64189">
              <w:rPr>
                <w:b/>
                <w:bCs/>
              </w:rPr>
              <w:t>2.861.860,00</w:t>
            </w:r>
          </w:p>
        </w:tc>
      </w:tr>
      <w:tr w:rsidR="009250F1" w:rsidRPr="00164189" w14:paraId="49282180" w14:textId="77777777" w:rsidTr="009250F1">
        <w:trPr>
          <w:trHeight w:val="700"/>
          <w:jc w:val="center"/>
        </w:trPr>
        <w:tc>
          <w:tcPr>
            <w:tcW w:w="1015" w:type="pct"/>
            <w:vAlign w:val="center"/>
          </w:tcPr>
          <w:p w14:paraId="53699625" w14:textId="4EA5CA4B" w:rsidR="009250F1" w:rsidRPr="00164189" w:rsidRDefault="009250F1" w:rsidP="009250F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64189">
              <w:rPr>
                <w:rFonts w:cstheme="minorHAnsi"/>
                <w:b/>
                <w:sz w:val="20"/>
                <w:szCs w:val="20"/>
              </w:rPr>
              <w:t>61</w:t>
            </w:r>
            <w:r w:rsidRPr="00164189">
              <w:rPr>
                <w:rFonts w:cstheme="minorHAnsi"/>
                <w:bCs/>
                <w:sz w:val="20"/>
                <w:szCs w:val="20"/>
              </w:rPr>
              <w:t xml:space="preserve"> Prihodi od poreza</w:t>
            </w:r>
          </w:p>
        </w:tc>
        <w:tc>
          <w:tcPr>
            <w:tcW w:w="852" w:type="pct"/>
            <w:vAlign w:val="center"/>
          </w:tcPr>
          <w:p w14:paraId="7A652A0E" w14:textId="4B5EEB36" w:rsidR="009250F1" w:rsidRPr="00164189" w:rsidRDefault="009250F1" w:rsidP="009250F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64189">
              <w:t>844.243,35</w:t>
            </w:r>
          </w:p>
        </w:tc>
        <w:tc>
          <w:tcPr>
            <w:tcW w:w="783" w:type="pct"/>
            <w:vAlign w:val="center"/>
          </w:tcPr>
          <w:p w14:paraId="769DC4F0" w14:textId="1372588D" w:rsidR="009250F1" w:rsidRPr="00164189" w:rsidRDefault="009250F1" w:rsidP="009250F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64189">
              <w:t>917.400,00</w:t>
            </w:r>
          </w:p>
        </w:tc>
        <w:tc>
          <w:tcPr>
            <w:tcW w:w="783" w:type="pct"/>
            <w:vAlign w:val="center"/>
          </w:tcPr>
          <w:p w14:paraId="0899C520" w14:textId="24BBDC36" w:rsidR="009250F1" w:rsidRPr="00164189" w:rsidRDefault="009250F1" w:rsidP="009250F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64189">
              <w:t>983.300,00</w:t>
            </w:r>
          </w:p>
        </w:tc>
        <w:tc>
          <w:tcPr>
            <w:tcW w:w="783" w:type="pct"/>
            <w:vAlign w:val="center"/>
          </w:tcPr>
          <w:p w14:paraId="3E38D07E" w14:textId="55FBC5ED" w:rsidR="009250F1" w:rsidRPr="00164189" w:rsidRDefault="009250F1" w:rsidP="009250F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64189">
              <w:t>1.000.000,00</w:t>
            </w:r>
          </w:p>
        </w:tc>
        <w:tc>
          <w:tcPr>
            <w:tcW w:w="784" w:type="pct"/>
            <w:vAlign w:val="center"/>
          </w:tcPr>
          <w:p w14:paraId="0E2C00D2" w14:textId="5D0A6A64" w:rsidR="009250F1" w:rsidRPr="00164189" w:rsidRDefault="009250F1" w:rsidP="009250F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64189">
              <w:t>1.050.000,00</w:t>
            </w:r>
          </w:p>
        </w:tc>
      </w:tr>
      <w:tr w:rsidR="003D06CD" w:rsidRPr="00164189" w14:paraId="5C2E9B46" w14:textId="77777777" w:rsidTr="007B2D62">
        <w:trPr>
          <w:jc w:val="center"/>
        </w:trPr>
        <w:tc>
          <w:tcPr>
            <w:tcW w:w="1015" w:type="pct"/>
            <w:vAlign w:val="center"/>
          </w:tcPr>
          <w:p w14:paraId="239A0198" w14:textId="36900893" w:rsidR="003D06CD" w:rsidRPr="00164189" w:rsidRDefault="003D06CD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64189">
              <w:rPr>
                <w:rFonts w:cstheme="minorHAnsi"/>
                <w:b/>
                <w:sz w:val="20"/>
                <w:szCs w:val="20"/>
              </w:rPr>
              <w:t>63</w:t>
            </w:r>
            <w:r w:rsidRPr="00164189">
              <w:rPr>
                <w:rFonts w:cstheme="minorHAnsi"/>
                <w:bCs/>
                <w:sz w:val="20"/>
                <w:szCs w:val="20"/>
              </w:rPr>
              <w:t xml:space="preserve"> Pomoći iz inozemstva i od subjekata unutar općeg proračuna</w:t>
            </w:r>
          </w:p>
        </w:tc>
        <w:tc>
          <w:tcPr>
            <w:tcW w:w="852" w:type="pct"/>
            <w:vAlign w:val="center"/>
          </w:tcPr>
          <w:p w14:paraId="4B022B7E" w14:textId="548573CC" w:rsidR="003D06CD" w:rsidRPr="00164189" w:rsidRDefault="008A52CA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64189">
              <w:rPr>
                <w:rFonts w:cstheme="minorHAnsi"/>
                <w:bCs/>
                <w:sz w:val="20"/>
                <w:szCs w:val="20"/>
              </w:rPr>
              <w:t xml:space="preserve">791.057,96 </w:t>
            </w:r>
          </w:p>
        </w:tc>
        <w:tc>
          <w:tcPr>
            <w:tcW w:w="783" w:type="pct"/>
            <w:vAlign w:val="center"/>
          </w:tcPr>
          <w:p w14:paraId="13F51D30" w14:textId="1EB84D67" w:rsidR="003D06CD" w:rsidRPr="00164189" w:rsidRDefault="008A52CA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64189">
              <w:rPr>
                <w:rFonts w:cstheme="minorHAnsi"/>
                <w:bCs/>
                <w:sz w:val="20"/>
                <w:szCs w:val="20"/>
              </w:rPr>
              <w:t>1.185.500,00</w:t>
            </w:r>
          </w:p>
        </w:tc>
        <w:tc>
          <w:tcPr>
            <w:tcW w:w="783" w:type="pct"/>
            <w:vAlign w:val="center"/>
          </w:tcPr>
          <w:p w14:paraId="24DC4AA7" w14:textId="0704D813" w:rsidR="003D06CD" w:rsidRPr="00164189" w:rsidRDefault="008A52CA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64189">
              <w:rPr>
                <w:rFonts w:cstheme="minorHAnsi"/>
                <w:bCs/>
                <w:sz w:val="20"/>
                <w:szCs w:val="20"/>
              </w:rPr>
              <w:t>1.254.600,00</w:t>
            </w:r>
          </w:p>
        </w:tc>
        <w:tc>
          <w:tcPr>
            <w:tcW w:w="783" w:type="pct"/>
            <w:vAlign w:val="center"/>
          </w:tcPr>
          <w:p w14:paraId="24935A7F" w14:textId="47DB446F" w:rsidR="003D06CD" w:rsidRPr="00164189" w:rsidRDefault="008A52CA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64189">
              <w:rPr>
                <w:rFonts w:cstheme="minorHAnsi"/>
                <w:bCs/>
                <w:sz w:val="20"/>
                <w:szCs w:val="20"/>
              </w:rPr>
              <w:t>1.191.000,00</w:t>
            </w:r>
          </w:p>
        </w:tc>
        <w:tc>
          <w:tcPr>
            <w:tcW w:w="784" w:type="pct"/>
            <w:vAlign w:val="center"/>
          </w:tcPr>
          <w:p w14:paraId="3228A42A" w14:textId="1AD3BE62" w:rsidR="003D06CD" w:rsidRPr="00164189" w:rsidRDefault="008A52CA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64189">
              <w:rPr>
                <w:rFonts w:cstheme="minorHAnsi"/>
                <w:bCs/>
                <w:sz w:val="20"/>
                <w:szCs w:val="20"/>
              </w:rPr>
              <w:t>1.191.000,00</w:t>
            </w:r>
          </w:p>
        </w:tc>
      </w:tr>
      <w:tr w:rsidR="003D06CD" w:rsidRPr="00164189" w14:paraId="210020AF" w14:textId="77777777" w:rsidTr="007B2D62">
        <w:trPr>
          <w:trHeight w:val="635"/>
          <w:jc w:val="center"/>
        </w:trPr>
        <w:tc>
          <w:tcPr>
            <w:tcW w:w="1015" w:type="pct"/>
            <w:vAlign w:val="center"/>
          </w:tcPr>
          <w:p w14:paraId="0307B93B" w14:textId="2B0FE910" w:rsidR="003D06CD" w:rsidRPr="00164189" w:rsidRDefault="003D06CD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64189">
              <w:rPr>
                <w:rFonts w:cstheme="minorHAnsi"/>
                <w:b/>
                <w:sz w:val="20"/>
                <w:szCs w:val="20"/>
              </w:rPr>
              <w:t>64</w:t>
            </w:r>
            <w:r w:rsidRPr="00164189">
              <w:rPr>
                <w:rFonts w:cstheme="minorHAnsi"/>
                <w:bCs/>
                <w:sz w:val="20"/>
                <w:szCs w:val="20"/>
              </w:rPr>
              <w:t xml:space="preserve"> Prihodi od imovine</w:t>
            </w:r>
          </w:p>
        </w:tc>
        <w:tc>
          <w:tcPr>
            <w:tcW w:w="852" w:type="pct"/>
            <w:vAlign w:val="center"/>
          </w:tcPr>
          <w:p w14:paraId="3DA6B8CE" w14:textId="6B49670F" w:rsidR="003D06CD" w:rsidRPr="00164189" w:rsidRDefault="008A52CA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64189">
              <w:rPr>
                <w:rFonts w:cstheme="minorHAnsi"/>
                <w:bCs/>
                <w:sz w:val="20"/>
                <w:szCs w:val="20"/>
              </w:rPr>
              <w:t xml:space="preserve">249.099,29 </w:t>
            </w:r>
          </w:p>
        </w:tc>
        <w:tc>
          <w:tcPr>
            <w:tcW w:w="783" w:type="pct"/>
            <w:vAlign w:val="center"/>
          </w:tcPr>
          <w:p w14:paraId="2ADF1304" w14:textId="7A038868" w:rsidR="003D06CD" w:rsidRPr="00164189" w:rsidRDefault="008A52CA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64189">
              <w:rPr>
                <w:rFonts w:cstheme="minorHAnsi"/>
                <w:bCs/>
                <w:sz w:val="20"/>
                <w:szCs w:val="20"/>
              </w:rPr>
              <w:t>373.800,00</w:t>
            </w:r>
          </w:p>
        </w:tc>
        <w:tc>
          <w:tcPr>
            <w:tcW w:w="783" w:type="pct"/>
            <w:vAlign w:val="center"/>
          </w:tcPr>
          <w:p w14:paraId="3EA8B064" w14:textId="0E68AA6A" w:rsidR="003D06CD" w:rsidRPr="00164189" w:rsidRDefault="008A52CA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64189">
              <w:rPr>
                <w:rFonts w:cstheme="minorHAnsi"/>
                <w:bCs/>
                <w:sz w:val="20"/>
                <w:szCs w:val="20"/>
              </w:rPr>
              <w:t>379.990,00</w:t>
            </w:r>
          </w:p>
        </w:tc>
        <w:tc>
          <w:tcPr>
            <w:tcW w:w="783" w:type="pct"/>
            <w:vAlign w:val="center"/>
          </w:tcPr>
          <w:p w14:paraId="57A7171F" w14:textId="693AF181" w:rsidR="003D06CD" w:rsidRPr="00164189" w:rsidRDefault="008A52CA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64189">
              <w:rPr>
                <w:rFonts w:cstheme="minorHAnsi"/>
                <w:bCs/>
                <w:sz w:val="20"/>
                <w:szCs w:val="20"/>
              </w:rPr>
              <w:t>400.120,00</w:t>
            </w:r>
          </w:p>
        </w:tc>
        <w:tc>
          <w:tcPr>
            <w:tcW w:w="784" w:type="pct"/>
            <w:vAlign w:val="center"/>
          </w:tcPr>
          <w:p w14:paraId="6883BD40" w14:textId="42F368E0" w:rsidR="003D06CD" w:rsidRPr="00164189" w:rsidRDefault="008A52CA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64189">
              <w:rPr>
                <w:rFonts w:cstheme="minorHAnsi"/>
                <w:bCs/>
                <w:sz w:val="20"/>
                <w:szCs w:val="20"/>
              </w:rPr>
              <w:t>400.120,00</w:t>
            </w:r>
          </w:p>
        </w:tc>
      </w:tr>
      <w:tr w:rsidR="003D06CD" w:rsidRPr="00164189" w14:paraId="73660010" w14:textId="77777777" w:rsidTr="007B2D62">
        <w:trPr>
          <w:jc w:val="center"/>
        </w:trPr>
        <w:tc>
          <w:tcPr>
            <w:tcW w:w="1015" w:type="pct"/>
            <w:vAlign w:val="center"/>
          </w:tcPr>
          <w:p w14:paraId="1CF2AAA6" w14:textId="6ECD1DB2" w:rsidR="003D06CD" w:rsidRPr="00164189" w:rsidRDefault="003D06CD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64189">
              <w:rPr>
                <w:rFonts w:cstheme="minorHAnsi"/>
                <w:b/>
                <w:sz w:val="20"/>
                <w:szCs w:val="20"/>
              </w:rPr>
              <w:t xml:space="preserve">65 </w:t>
            </w:r>
            <w:r w:rsidRPr="00164189">
              <w:rPr>
                <w:rFonts w:cstheme="minorHAnsi"/>
                <w:bCs/>
                <w:sz w:val="20"/>
                <w:szCs w:val="20"/>
              </w:rPr>
              <w:t>Prihodi od upravnih i administrativnih pristojbi, pristojbi po posebnim propisima i naknada</w:t>
            </w:r>
          </w:p>
        </w:tc>
        <w:tc>
          <w:tcPr>
            <w:tcW w:w="852" w:type="pct"/>
            <w:vAlign w:val="center"/>
          </w:tcPr>
          <w:p w14:paraId="3B598291" w14:textId="56B6A9BE" w:rsidR="003D06CD" w:rsidRPr="00164189" w:rsidRDefault="008A52CA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64189">
              <w:rPr>
                <w:rFonts w:cstheme="minorHAnsi"/>
                <w:bCs/>
                <w:sz w:val="20"/>
                <w:szCs w:val="20"/>
              </w:rPr>
              <w:t xml:space="preserve">150.687,62 </w:t>
            </w:r>
          </w:p>
        </w:tc>
        <w:tc>
          <w:tcPr>
            <w:tcW w:w="783" w:type="pct"/>
            <w:vAlign w:val="center"/>
          </w:tcPr>
          <w:p w14:paraId="74062EC1" w14:textId="389ACE6B" w:rsidR="003D06CD" w:rsidRPr="00164189" w:rsidRDefault="008A52CA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64189">
              <w:rPr>
                <w:rFonts w:cstheme="minorHAnsi"/>
                <w:bCs/>
                <w:sz w:val="20"/>
                <w:szCs w:val="20"/>
              </w:rPr>
              <w:t>177.900,00</w:t>
            </w:r>
          </w:p>
        </w:tc>
        <w:tc>
          <w:tcPr>
            <w:tcW w:w="783" w:type="pct"/>
            <w:vAlign w:val="center"/>
          </w:tcPr>
          <w:p w14:paraId="46C047E5" w14:textId="57BDC321" w:rsidR="003D06CD" w:rsidRPr="00164189" w:rsidRDefault="008A52CA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64189">
              <w:rPr>
                <w:rFonts w:cstheme="minorHAnsi"/>
                <w:bCs/>
                <w:sz w:val="20"/>
                <w:szCs w:val="20"/>
              </w:rPr>
              <w:t>203.890,00</w:t>
            </w:r>
          </w:p>
        </w:tc>
        <w:tc>
          <w:tcPr>
            <w:tcW w:w="783" w:type="pct"/>
            <w:vAlign w:val="center"/>
          </w:tcPr>
          <w:p w14:paraId="6251F385" w14:textId="7A30379C" w:rsidR="003D06CD" w:rsidRPr="00164189" w:rsidRDefault="008A52CA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64189">
              <w:rPr>
                <w:rFonts w:cstheme="minorHAnsi"/>
                <w:bCs/>
                <w:sz w:val="20"/>
                <w:szCs w:val="20"/>
              </w:rPr>
              <w:t>205.240,00</w:t>
            </w:r>
          </w:p>
        </w:tc>
        <w:tc>
          <w:tcPr>
            <w:tcW w:w="784" w:type="pct"/>
            <w:vAlign w:val="center"/>
          </w:tcPr>
          <w:p w14:paraId="5992E4F2" w14:textId="1C985028" w:rsidR="003D06CD" w:rsidRPr="00164189" w:rsidRDefault="008A52CA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64189">
              <w:rPr>
                <w:rFonts w:cstheme="minorHAnsi"/>
                <w:bCs/>
                <w:sz w:val="20"/>
                <w:szCs w:val="20"/>
              </w:rPr>
              <w:t>208.240,00</w:t>
            </w:r>
          </w:p>
        </w:tc>
      </w:tr>
      <w:tr w:rsidR="003D06CD" w:rsidRPr="00164189" w14:paraId="4B5542AE" w14:textId="77777777" w:rsidTr="007B2D62">
        <w:trPr>
          <w:jc w:val="center"/>
        </w:trPr>
        <w:tc>
          <w:tcPr>
            <w:tcW w:w="1015" w:type="pct"/>
            <w:vAlign w:val="center"/>
          </w:tcPr>
          <w:p w14:paraId="32AD0E28" w14:textId="75D6BE93" w:rsidR="003D06CD" w:rsidRPr="00164189" w:rsidRDefault="003D06CD" w:rsidP="003D06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64189">
              <w:rPr>
                <w:rFonts w:cstheme="minorHAnsi"/>
                <w:b/>
                <w:sz w:val="20"/>
                <w:szCs w:val="20"/>
              </w:rPr>
              <w:t xml:space="preserve">66 </w:t>
            </w:r>
            <w:r w:rsidRPr="00164189">
              <w:rPr>
                <w:rFonts w:cstheme="minorHAnsi"/>
                <w:bCs/>
                <w:sz w:val="20"/>
                <w:szCs w:val="20"/>
              </w:rPr>
              <w:t xml:space="preserve">Prihodi od prodaje proizvoda i robe te pruženih usluga, prihodi od donacija </w:t>
            </w:r>
          </w:p>
        </w:tc>
        <w:tc>
          <w:tcPr>
            <w:tcW w:w="852" w:type="pct"/>
            <w:vAlign w:val="center"/>
          </w:tcPr>
          <w:p w14:paraId="42D5A78D" w14:textId="4B181E7F" w:rsidR="003D06CD" w:rsidRPr="00164189" w:rsidRDefault="008A52CA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64189">
              <w:rPr>
                <w:rFonts w:cstheme="minorHAnsi"/>
                <w:bCs/>
                <w:sz w:val="20"/>
                <w:szCs w:val="20"/>
              </w:rPr>
              <w:t xml:space="preserve">5.184,18 </w:t>
            </w:r>
          </w:p>
        </w:tc>
        <w:tc>
          <w:tcPr>
            <w:tcW w:w="783" w:type="pct"/>
            <w:vAlign w:val="center"/>
          </w:tcPr>
          <w:p w14:paraId="39B15159" w14:textId="7756D1B7" w:rsidR="003D06CD" w:rsidRPr="00164189" w:rsidRDefault="008A52CA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64189">
              <w:rPr>
                <w:rFonts w:cstheme="minorHAnsi"/>
                <w:bCs/>
                <w:sz w:val="20"/>
                <w:szCs w:val="20"/>
              </w:rPr>
              <w:t>6.000,00</w:t>
            </w:r>
          </w:p>
        </w:tc>
        <w:tc>
          <w:tcPr>
            <w:tcW w:w="783" w:type="pct"/>
            <w:vAlign w:val="center"/>
          </w:tcPr>
          <w:p w14:paraId="628A921E" w14:textId="54B65242" w:rsidR="003D06CD" w:rsidRPr="00164189" w:rsidRDefault="008A52CA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64189">
              <w:rPr>
                <w:rFonts w:cstheme="minorHAnsi"/>
                <w:bCs/>
                <w:sz w:val="20"/>
                <w:szCs w:val="20"/>
              </w:rPr>
              <w:t>7.000,00</w:t>
            </w:r>
          </w:p>
        </w:tc>
        <w:tc>
          <w:tcPr>
            <w:tcW w:w="783" w:type="pct"/>
            <w:vAlign w:val="center"/>
          </w:tcPr>
          <w:p w14:paraId="791475B1" w14:textId="17447CFE" w:rsidR="003D06CD" w:rsidRPr="00164189" w:rsidRDefault="008A52CA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64189">
              <w:rPr>
                <w:rFonts w:cstheme="minorHAnsi"/>
                <w:bCs/>
                <w:sz w:val="20"/>
                <w:szCs w:val="20"/>
              </w:rPr>
              <w:t>8.000,00</w:t>
            </w:r>
          </w:p>
        </w:tc>
        <w:tc>
          <w:tcPr>
            <w:tcW w:w="784" w:type="pct"/>
            <w:vAlign w:val="center"/>
          </w:tcPr>
          <w:p w14:paraId="20F3FD9D" w14:textId="40E5EA76" w:rsidR="003D06CD" w:rsidRPr="00164189" w:rsidRDefault="008A52CA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64189">
              <w:rPr>
                <w:rFonts w:cstheme="minorHAnsi"/>
                <w:bCs/>
                <w:sz w:val="20"/>
                <w:szCs w:val="20"/>
              </w:rPr>
              <w:t>9.000,00</w:t>
            </w:r>
          </w:p>
        </w:tc>
      </w:tr>
      <w:tr w:rsidR="0046723D" w:rsidRPr="00164189" w14:paraId="659CB5BF" w14:textId="77777777" w:rsidTr="007B2D62">
        <w:trPr>
          <w:jc w:val="center"/>
        </w:trPr>
        <w:tc>
          <w:tcPr>
            <w:tcW w:w="1015" w:type="pct"/>
            <w:vAlign w:val="center"/>
          </w:tcPr>
          <w:p w14:paraId="690365E5" w14:textId="4B608B10" w:rsidR="0046723D" w:rsidRPr="00164189" w:rsidRDefault="0046723D" w:rsidP="003D06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64189">
              <w:rPr>
                <w:rFonts w:cstheme="minorHAnsi"/>
                <w:b/>
                <w:sz w:val="20"/>
                <w:szCs w:val="20"/>
              </w:rPr>
              <w:t xml:space="preserve">68 </w:t>
            </w:r>
            <w:r w:rsidRPr="00164189">
              <w:rPr>
                <w:rFonts w:cstheme="minorHAnsi"/>
                <w:bCs/>
                <w:sz w:val="20"/>
                <w:szCs w:val="20"/>
              </w:rPr>
              <w:t>Kazne, upravne mjere i ostali prihodi</w:t>
            </w:r>
          </w:p>
        </w:tc>
        <w:tc>
          <w:tcPr>
            <w:tcW w:w="852" w:type="pct"/>
            <w:vAlign w:val="center"/>
          </w:tcPr>
          <w:p w14:paraId="4268FE33" w14:textId="098DF5CC" w:rsidR="0046723D" w:rsidRPr="00164189" w:rsidRDefault="008A52CA" w:rsidP="003D06CD">
            <w:pPr>
              <w:jc w:val="center"/>
              <w:rPr>
                <w:sz w:val="20"/>
                <w:szCs w:val="20"/>
              </w:rPr>
            </w:pPr>
            <w:r w:rsidRPr="00164189">
              <w:rPr>
                <w:sz w:val="20"/>
                <w:szCs w:val="20"/>
              </w:rPr>
              <w:t xml:space="preserve">8.003,22 </w:t>
            </w:r>
          </w:p>
        </w:tc>
        <w:tc>
          <w:tcPr>
            <w:tcW w:w="783" w:type="pct"/>
            <w:vAlign w:val="center"/>
          </w:tcPr>
          <w:p w14:paraId="50ECB59B" w14:textId="261B40F8" w:rsidR="0046723D" w:rsidRPr="00164189" w:rsidRDefault="008A52CA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64189">
              <w:rPr>
                <w:sz w:val="20"/>
                <w:szCs w:val="20"/>
              </w:rPr>
              <w:t>3.400,00</w:t>
            </w:r>
          </w:p>
        </w:tc>
        <w:tc>
          <w:tcPr>
            <w:tcW w:w="783" w:type="pct"/>
            <w:vAlign w:val="center"/>
          </w:tcPr>
          <w:p w14:paraId="23FFD54D" w14:textId="23DE9FF9" w:rsidR="0046723D" w:rsidRPr="00164189" w:rsidRDefault="008A52CA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64189">
              <w:rPr>
                <w:sz w:val="20"/>
                <w:szCs w:val="20"/>
              </w:rPr>
              <w:t>3.520,00</w:t>
            </w:r>
          </w:p>
        </w:tc>
        <w:tc>
          <w:tcPr>
            <w:tcW w:w="783" w:type="pct"/>
            <w:vAlign w:val="center"/>
          </w:tcPr>
          <w:p w14:paraId="28A6A438" w14:textId="2DFB92D2" w:rsidR="0046723D" w:rsidRPr="00164189" w:rsidRDefault="008A52CA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64189">
              <w:rPr>
                <w:sz w:val="20"/>
                <w:szCs w:val="20"/>
              </w:rPr>
              <w:t>3.500,00</w:t>
            </w:r>
          </w:p>
        </w:tc>
        <w:tc>
          <w:tcPr>
            <w:tcW w:w="784" w:type="pct"/>
            <w:vAlign w:val="center"/>
          </w:tcPr>
          <w:p w14:paraId="1BF6C97E" w14:textId="3DCBA1AD" w:rsidR="0046723D" w:rsidRPr="00164189" w:rsidRDefault="008A52CA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64189">
              <w:rPr>
                <w:sz w:val="20"/>
                <w:szCs w:val="20"/>
              </w:rPr>
              <w:t>3.500,00</w:t>
            </w:r>
          </w:p>
        </w:tc>
      </w:tr>
      <w:tr w:rsidR="003D06CD" w:rsidRPr="00164189" w14:paraId="74431B4A" w14:textId="77777777" w:rsidTr="007B2D62">
        <w:trPr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7286B53F" w14:textId="3DBD0CE2" w:rsidR="003D06CD" w:rsidRPr="00164189" w:rsidRDefault="003D06CD" w:rsidP="003D06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64189">
              <w:rPr>
                <w:rFonts w:cstheme="minorHAnsi"/>
                <w:b/>
                <w:sz w:val="20"/>
                <w:szCs w:val="20"/>
              </w:rPr>
              <w:t>7 Prihodi od prodaje nefinancijske imovine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34E43264" w14:textId="5E921342" w:rsidR="003D06CD" w:rsidRPr="00164189" w:rsidRDefault="009250F1" w:rsidP="003D06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64189">
              <w:rPr>
                <w:rFonts w:cstheme="minorHAnsi"/>
                <w:b/>
                <w:bCs/>
                <w:sz w:val="20"/>
                <w:szCs w:val="20"/>
              </w:rPr>
              <w:t xml:space="preserve">44.295,89 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316DED96" w14:textId="1EFCAD53" w:rsidR="003D06CD" w:rsidRPr="00164189" w:rsidRDefault="009250F1" w:rsidP="003D06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64189">
              <w:rPr>
                <w:rFonts w:cstheme="minorHAnsi"/>
                <w:b/>
                <w:bCs/>
                <w:sz w:val="20"/>
                <w:szCs w:val="20"/>
              </w:rPr>
              <w:t>515.800,00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6140635D" w14:textId="277E1329" w:rsidR="003D06CD" w:rsidRPr="00164189" w:rsidRDefault="009250F1" w:rsidP="003D06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64189">
              <w:rPr>
                <w:rFonts w:cstheme="minorHAnsi"/>
                <w:b/>
                <w:bCs/>
                <w:sz w:val="20"/>
                <w:szCs w:val="20"/>
              </w:rPr>
              <w:t>74.500,00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7E30D8BF" w14:textId="5F4C49DB" w:rsidR="003D06CD" w:rsidRPr="00164189" w:rsidRDefault="009250F1" w:rsidP="003D06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64189">
              <w:rPr>
                <w:rFonts w:cstheme="minorHAnsi"/>
                <w:b/>
                <w:bCs/>
                <w:sz w:val="20"/>
                <w:szCs w:val="20"/>
              </w:rPr>
              <w:t>3.140,00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32F82228" w14:textId="621A2969" w:rsidR="003D06CD" w:rsidRPr="00164189" w:rsidRDefault="009250F1" w:rsidP="003D06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64189">
              <w:rPr>
                <w:rFonts w:cstheme="minorHAnsi"/>
                <w:b/>
                <w:bCs/>
                <w:sz w:val="20"/>
                <w:szCs w:val="20"/>
              </w:rPr>
              <w:t>49.640,00</w:t>
            </w:r>
          </w:p>
        </w:tc>
      </w:tr>
      <w:tr w:rsidR="003D06CD" w:rsidRPr="00164189" w14:paraId="74C59020" w14:textId="77777777" w:rsidTr="007B2D62">
        <w:trPr>
          <w:jc w:val="center"/>
        </w:trPr>
        <w:tc>
          <w:tcPr>
            <w:tcW w:w="1015" w:type="pct"/>
            <w:vAlign w:val="center"/>
          </w:tcPr>
          <w:p w14:paraId="681F916D" w14:textId="0DE20C43" w:rsidR="003D06CD" w:rsidRPr="00164189" w:rsidRDefault="003D06CD" w:rsidP="003D06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64189">
              <w:rPr>
                <w:rFonts w:cstheme="minorHAnsi"/>
                <w:b/>
                <w:sz w:val="20"/>
                <w:szCs w:val="20"/>
              </w:rPr>
              <w:t xml:space="preserve">71 </w:t>
            </w:r>
            <w:r w:rsidRPr="00164189">
              <w:rPr>
                <w:rFonts w:cstheme="minorHAnsi"/>
                <w:bCs/>
                <w:sz w:val="20"/>
                <w:szCs w:val="20"/>
              </w:rPr>
              <w:t>Prihodi od prodaje neproizvedene dugotrajne imovine</w:t>
            </w:r>
          </w:p>
        </w:tc>
        <w:tc>
          <w:tcPr>
            <w:tcW w:w="852" w:type="pct"/>
            <w:vAlign w:val="center"/>
          </w:tcPr>
          <w:p w14:paraId="1E1B00EE" w14:textId="4647F30F" w:rsidR="003D06CD" w:rsidRPr="00164189" w:rsidRDefault="008A52CA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64189">
              <w:rPr>
                <w:rFonts w:cstheme="minorHAnsi"/>
                <w:sz w:val="20"/>
                <w:szCs w:val="20"/>
              </w:rPr>
              <w:t xml:space="preserve">43.939,93 </w:t>
            </w:r>
          </w:p>
        </w:tc>
        <w:tc>
          <w:tcPr>
            <w:tcW w:w="783" w:type="pct"/>
            <w:vAlign w:val="center"/>
          </w:tcPr>
          <w:p w14:paraId="0CFF6762" w14:textId="51445E0A" w:rsidR="003D06CD" w:rsidRPr="00164189" w:rsidRDefault="008A52CA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64189">
              <w:rPr>
                <w:rFonts w:cstheme="minorHAnsi"/>
                <w:sz w:val="20"/>
                <w:szCs w:val="20"/>
              </w:rPr>
              <w:t>515.300,00</w:t>
            </w:r>
          </w:p>
        </w:tc>
        <w:tc>
          <w:tcPr>
            <w:tcW w:w="783" w:type="pct"/>
            <w:vAlign w:val="center"/>
          </w:tcPr>
          <w:p w14:paraId="3D2DC191" w14:textId="308D219A" w:rsidR="003D06CD" w:rsidRPr="00164189" w:rsidRDefault="008A52CA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64189">
              <w:rPr>
                <w:rFonts w:cstheme="minorHAnsi"/>
                <w:sz w:val="20"/>
                <w:szCs w:val="20"/>
              </w:rPr>
              <w:t>74.300,00</w:t>
            </w:r>
          </w:p>
        </w:tc>
        <w:tc>
          <w:tcPr>
            <w:tcW w:w="783" w:type="pct"/>
            <w:vAlign w:val="center"/>
          </w:tcPr>
          <w:p w14:paraId="1F679C8A" w14:textId="4DACF590" w:rsidR="003D06CD" w:rsidRPr="00164189" w:rsidRDefault="008A52CA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64189">
              <w:rPr>
                <w:rFonts w:cstheme="minorHAnsi"/>
                <w:sz w:val="20"/>
                <w:szCs w:val="20"/>
              </w:rPr>
              <w:t>3.000,00</w:t>
            </w:r>
          </w:p>
        </w:tc>
        <w:tc>
          <w:tcPr>
            <w:tcW w:w="784" w:type="pct"/>
            <w:vAlign w:val="center"/>
          </w:tcPr>
          <w:p w14:paraId="64ED0AD6" w14:textId="68B23C3B" w:rsidR="003D06CD" w:rsidRPr="00164189" w:rsidRDefault="008A52CA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64189">
              <w:rPr>
                <w:rFonts w:cstheme="minorHAnsi"/>
                <w:sz w:val="20"/>
                <w:szCs w:val="20"/>
              </w:rPr>
              <w:t>49.500,00</w:t>
            </w:r>
          </w:p>
        </w:tc>
      </w:tr>
      <w:tr w:rsidR="003D06CD" w:rsidRPr="00164189" w14:paraId="0740F6EB" w14:textId="77777777" w:rsidTr="007B2D62">
        <w:trPr>
          <w:trHeight w:val="1007"/>
          <w:jc w:val="center"/>
        </w:trPr>
        <w:tc>
          <w:tcPr>
            <w:tcW w:w="1015" w:type="pct"/>
            <w:vAlign w:val="center"/>
          </w:tcPr>
          <w:p w14:paraId="76CA19AC" w14:textId="65B81398" w:rsidR="003D06CD" w:rsidRPr="00164189" w:rsidRDefault="003D06CD" w:rsidP="003D06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64189">
              <w:rPr>
                <w:rFonts w:cstheme="minorHAnsi"/>
                <w:b/>
                <w:sz w:val="20"/>
                <w:szCs w:val="20"/>
              </w:rPr>
              <w:t xml:space="preserve">72 </w:t>
            </w:r>
            <w:r w:rsidRPr="00164189">
              <w:rPr>
                <w:rFonts w:cstheme="minorHAnsi"/>
                <w:bCs/>
                <w:sz w:val="20"/>
                <w:szCs w:val="20"/>
              </w:rPr>
              <w:t>Prihodi od prodaje proizvedene dugotrajne imovine</w:t>
            </w:r>
          </w:p>
        </w:tc>
        <w:tc>
          <w:tcPr>
            <w:tcW w:w="852" w:type="pct"/>
            <w:vAlign w:val="center"/>
          </w:tcPr>
          <w:p w14:paraId="7E307419" w14:textId="1A3EE6A0" w:rsidR="003D06CD" w:rsidRPr="00164189" w:rsidRDefault="008A52CA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64189">
              <w:rPr>
                <w:rFonts w:cstheme="minorHAnsi"/>
                <w:bCs/>
                <w:sz w:val="20"/>
                <w:szCs w:val="20"/>
              </w:rPr>
              <w:t xml:space="preserve">355,96 </w:t>
            </w:r>
          </w:p>
        </w:tc>
        <w:tc>
          <w:tcPr>
            <w:tcW w:w="783" w:type="pct"/>
            <w:vAlign w:val="center"/>
          </w:tcPr>
          <w:p w14:paraId="5AB25606" w14:textId="7A223C46" w:rsidR="003D06CD" w:rsidRPr="00164189" w:rsidRDefault="008A52CA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64189">
              <w:rPr>
                <w:rFonts w:cstheme="minorHAnsi"/>
                <w:bCs/>
                <w:sz w:val="20"/>
                <w:szCs w:val="20"/>
              </w:rPr>
              <w:t>500,00</w:t>
            </w:r>
          </w:p>
        </w:tc>
        <w:tc>
          <w:tcPr>
            <w:tcW w:w="783" w:type="pct"/>
            <w:vAlign w:val="center"/>
          </w:tcPr>
          <w:p w14:paraId="069B0EBB" w14:textId="5275E660" w:rsidR="003D06CD" w:rsidRPr="00164189" w:rsidRDefault="008A52CA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64189">
              <w:rPr>
                <w:rFonts w:cstheme="minorHAnsi"/>
                <w:bCs/>
                <w:sz w:val="20"/>
                <w:szCs w:val="20"/>
              </w:rPr>
              <w:t>200,00</w:t>
            </w:r>
          </w:p>
        </w:tc>
        <w:tc>
          <w:tcPr>
            <w:tcW w:w="783" w:type="pct"/>
            <w:vAlign w:val="center"/>
          </w:tcPr>
          <w:p w14:paraId="0590DAA7" w14:textId="013CD2D7" w:rsidR="003D06CD" w:rsidRPr="00164189" w:rsidRDefault="008A52CA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64189">
              <w:rPr>
                <w:rFonts w:cstheme="minorHAnsi"/>
                <w:bCs/>
                <w:sz w:val="20"/>
                <w:szCs w:val="20"/>
              </w:rPr>
              <w:t>140,00</w:t>
            </w:r>
          </w:p>
        </w:tc>
        <w:tc>
          <w:tcPr>
            <w:tcW w:w="784" w:type="pct"/>
            <w:vAlign w:val="center"/>
          </w:tcPr>
          <w:p w14:paraId="2120ED6B" w14:textId="77A1CCF2" w:rsidR="003D06CD" w:rsidRPr="00164189" w:rsidRDefault="008A52CA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64189">
              <w:rPr>
                <w:rFonts w:cstheme="minorHAnsi"/>
                <w:bCs/>
                <w:sz w:val="20"/>
                <w:szCs w:val="20"/>
              </w:rPr>
              <w:t>140,00</w:t>
            </w:r>
          </w:p>
        </w:tc>
      </w:tr>
      <w:tr w:rsidR="003D06CD" w:rsidRPr="00164189" w14:paraId="3D9B92CE" w14:textId="77777777" w:rsidTr="007B2D62">
        <w:trPr>
          <w:trHeight w:val="1007"/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49F3BEEC" w14:textId="2128FFF8" w:rsidR="003D06CD" w:rsidRPr="00164189" w:rsidRDefault="003D06CD" w:rsidP="003D06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64189">
              <w:rPr>
                <w:rFonts w:cstheme="minorHAnsi"/>
                <w:b/>
                <w:sz w:val="20"/>
                <w:szCs w:val="20"/>
              </w:rPr>
              <w:t>8 Primici od financijske imovine i zaduživanja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51840149" w14:textId="33D8031C" w:rsidR="003D06CD" w:rsidRPr="00164189" w:rsidRDefault="009250F1" w:rsidP="003D06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64189">
              <w:rPr>
                <w:rFonts w:cstheme="minorHAnsi"/>
                <w:b/>
                <w:bCs/>
                <w:sz w:val="20"/>
                <w:szCs w:val="20"/>
              </w:rPr>
              <w:t>648.758,47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6972B158" w14:textId="03C8615E" w:rsidR="003D06CD" w:rsidRPr="00164189" w:rsidRDefault="009250F1" w:rsidP="003D06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64189">
              <w:rPr>
                <w:rFonts w:cstheme="minorHAnsi"/>
                <w:b/>
                <w:bCs/>
                <w:sz w:val="20"/>
                <w:szCs w:val="20"/>
              </w:rPr>
              <w:t>991.200,00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700A6797" w14:textId="3E5937B1" w:rsidR="003D06CD" w:rsidRPr="00164189" w:rsidRDefault="009250F1" w:rsidP="003D06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64189"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5A34F7E7" w14:textId="3C3C6098" w:rsidR="003D06CD" w:rsidRPr="00164189" w:rsidRDefault="009250F1" w:rsidP="003D06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64189"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3D17300F" w14:textId="5E707461" w:rsidR="003D06CD" w:rsidRPr="00164189" w:rsidRDefault="009250F1" w:rsidP="003D06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64189"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</w:tr>
      <w:tr w:rsidR="0046723D" w:rsidRPr="00164189" w14:paraId="04D59D09" w14:textId="77777777" w:rsidTr="007B2D62">
        <w:trPr>
          <w:trHeight w:val="1007"/>
          <w:jc w:val="center"/>
        </w:trPr>
        <w:tc>
          <w:tcPr>
            <w:tcW w:w="1015" w:type="pct"/>
            <w:vAlign w:val="center"/>
          </w:tcPr>
          <w:p w14:paraId="6BD10E90" w14:textId="77777777" w:rsidR="0046723D" w:rsidRPr="00164189" w:rsidRDefault="0046723D" w:rsidP="0046723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64189">
              <w:rPr>
                <w:rFonts w:cstheme="minorHAnsi"/>
                <w:b/>
                <w:sz w:val="20"/>
                <w:szCs w:val="20"/>
              </w:rPr>
              <w:t xml:space="preserve">81 </w:t>
            </w:r>
            <w:r w:rsidRPr="00164189">
              <w:rPr>
                <w:rFonts w:cstheme="minorHAnsi"/>
                <w:bCs/>
                <w:sz w:val="20"/>
                <w:szCs w:val="20"/>
              </w:rPr>
              <w:t>Primljeni povrati glavnica danih zajmova i</w:t>
            </w:r>
          </w:p>
          <w:p w14:paraId="660396AD" w14:textId="4E28A651" w:rsidR="0046723D" w:rsidRPr="00164189" w:rsidRDefault="0046723D" w:rsidP="0046723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64189">
              <w:rPr>
                <w:rFonts w:cstheme="minorHAnsi"/>
                <w:bCs/>
                <w:sz w:val="20"/>
                <w:szCs w:val="20"/>
              </w:rPr>
              <w:t>depozita</w:t>
            </w:r>
          </w:p>
        </w:tc>
        <w:tc>
          <w:tcPr>
            <w:tcW w:w="852" w:type="pct"/>
            <w:vAlign w:val="center"/>
          </w:tcPr>
          <w:p w14:paraId="32B85433" w14:textId="46E01B4B" w:rsidR="0046723D" w:rsidRPr="00164189" w:rsidRDefault="008A52CA" w:rsidP="003D06CD">
            <w:pPr>
              <w:jc w:val="center"/>
              <w:rPr>
                <w:sz w:val="20"/>
                <w:szCs w:val="20"/>
              </w:rPr>
            </w:pPr>
            <w:r w:rsidRPr="00164189">
              <w:rPr>
                <w:sz w:val="20"/>
                <w:szCs w:val="20"/>
              </w:rPr>
              <w:t xml:space="preserve">145.861,42 </w:t>
            </w:r>
          </w:p>
        </w:tc>
        <w:tc>
          <w:tcPr>
            <w:tcW w:w="783" w:type="pct"/>
            <w:vAlign w:val="center"/>
          </w:tcPr>
          <w:p w14:paraId="6482F64D" w14:textId="1E83ED6E" w:rsidR="0046723D" w:rsidRPr="00164189" w:rsidRDefault="008A52CA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64189">
              <w:rPr>
                <w:sz w:val="20"/>
                <w:szCs w:val="20"/>
              </w:rPr>
              <w:t>3.200,00</w:t>
            </w:r>
          </w:p>
        </w:tc>
        <w:tc>
          <w:tcPr>
            <w:tcW w:w="783" w:type="pct"/>
            <w:vAlign w:val="center"/>
          </w:tcPr>
          <w:p w14:paraId="0F2FD6A5" w14:textId="7CC76E12" w:rsidR="0046723D" w:rsidRPr="00164189" w:rsidRDefault="009250F1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64189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83" w:type="pct"/>
            <w:vAlign w:val="center"/>
          </w:tcPr>
          <w:p w14:paraId="394A3648" w14:textId="025DAF73" w:rsidR="0046723D" w:rsidRPr="00164189" w:rsidRDefault="009250F1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64189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84" w:type="pct"/>
            <w:vAlign w:val="center"/>
          </w:tcPr>
          <w:p w14:paraId="6F1146CA" w14:textId="658E98FB" w:rsidR="0046723D" w:rsidRPr="00164189" w:rsidRDefault="009250F1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64189">
              <w:rPr>
                <w:rFonts w:cstheme="minorHAnsi"/>
                <w:sz w:val="20"/>
                <w:szCs w:val="20"/>
              </w:rPr>
              <w:t>0,00</w:t>
            </w:r>
          </w:p>
        </w:tc>
      </w:tr>
      <w:tr w:rsidR="003D06CD" w:rsidRPr="00164189" w14:paraId="0710E030" w14:textId="77777777" w:rsidTr="007B2D62">
        <w:trPr>
          <w:trHeight w:val="879"/>
          <w:jc w:val="center"/>
        </w:trPr>
        <w:tc>
          <w:tcPr>
            <w:tcW w:w="1015" w:type="pct"/>
            <w:vAlign w:val="center"/>
          </w:tcPr>
          <w:p w14:paraId="14EF0626" w14:textId="4D447E63" w:rsidR="003D06CD" w:rsidRPr="00164189" w:rsidRDefault="003D06CD" w:rsidP="003D06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64189">
              <w:rPr>
                <w:rFonts w:cstheme="minorHAnsi"/>
                <w:b/>
                <w:sz w:val="20"/>
                <w:szCs w:val="20"/>
              </w:rPr>
              <w:t xml:space="preserve">84  </w:t>
            </w:r>
            <w:r w:rsidRPr="00164189">
              <w:rPr>
                <w:rFonts w:cstheme="minorHAnsi"/>
                <w:bCs/>
                <w:sz w:val="20"/>
                <w:szCs w:val="20"/>
              </w:rPr>
              <w:t>Primici od zaduživanja</w:t>
            </w:r>
          </w:p>
        </w:tc>
        <w:tc>
          <w:tcPr>
            <w:tcW w:w="852" w:type="pct"/>
            <w:vAlign w:val="center"/>
          </w:tcPr>
          <w:p w14:paraId="2E22B159" w14:textId="1FFB7C79" w:rsidR="003D06CD" w:rsidRPr="00164189" w:rsidRDefault="008A52CA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64189">
              <w:rPr>
                <w:rFonts w:cstheme="minorHAnsi"/>
                <w:bCs/>
                <w:sz w:val="20"/>
                <w:szCs w:val="20"/>
              </w:rPr>
              <w:t xml:space="preserve">502.897,05 </w:t>
            </w:r>
          </w:p>
        </w:tc>
        <w:tc>
          <w:tcPr>
            <w:tcW w:w="783" w:type="pct"/>
            <w:vAlign w:val="center"/>
          </w:tcPr>
          <w:p w14:paraId="121DB440" w14:textId="0DE2F4B1" w:rsidR="003D06CD" w:rsidRPr="00164189" w:rsidRDefault="008A52CA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64189">
              <w:rPr>
                <w:rFonts w:cstheme="minorHAnsi"/>
                <w:bCs/>
                <w:sz w:val="20"/>
                <w:szCs w:val="20"/>
              </w:rPr>
              <w:t>988.000,00</w:t>
            </w:r>
          </w:p>
        </w:tc>
        <w:tc>
          <w:tcPr>
            <w:tcW w:w="783" w:type="pct"/>
            <w:vAlign w:val="center"/>
          </w:tcPr>
          <w:p w14:paraId="1898B2C6" w14:textId="4E5CDA59" w:rsidR="003D06CD" w:rsidRPr="00164189" w:rsidRDefault="008A52CA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64189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83" w:type="pct"/>
            <w:vAlign w:val="center"/>
          </w:tcPr>
          <w:p w14:paraId="350F2042" w14:textId="6D5DBB28" w:rsidR="003D06CD" w:rsidRPr="00164189" w:rsidRDefault="00BB39C2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64189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84" w:type="pct"/>
            <w:vAlign w:val="center"/>
          </w:tcPr>
          <w:p w14:paraId="20556503" w14:textId="450B4A88" w:rsidR="003D06CD" w:rsidRPr="00164189" w:rsidRDefault="00BB39C2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64189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</w:tbl>
    <w:p w14:paraId="657DD0E9" w14:textId="4F23BE14" w:rsidR="004B283B" w:rsidRPr="00164189" w:rsidRDefault="00F72A30" w:rsidP="00F96439">
      <w:pPr>
        <w:jc w:val="center"/>
        <w:rPr>
          <w:rFonts w:cstheme="minorHAnsi"/>
          <w:b/>
          <w:sz w:val="24"/>
          <w:szCs w:val="24"/>
        </w:rPr>
      </w:pPr>
      <w:r w:rsidRPr="00164189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79F92033" wp14:editId="708BB179">
            <wp:extent cx="5753100" cy="3676650"/>
            <wp:effectExtent l="0" t="0" r="0" b="0"/>
            <wp:docPr id="6" name="Grafikon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082"/>
        <w:gridCol w:w="1396"/>
        <w:gridCol w:w="1396"/>
        <w:gridCol w:w="1396"/>
        <w:gridCol w:w="1396"/>
        <w:gridCol w:w="1396"/>
      </w:tblGrid>
      <w:tr w:rsidR="00934DEA" w:rsidRPr="00164189" w14:paraId="2E90F9DA" w14:textId="77777777" w:rsidTr="00B70008">
        <w:trPr>
          <w:trHeight w:val="841"/>
          <w:jc w:val="center"/>
        </w:trPr>
        <w:tc>
          <w:tcPr>
            <w:tcW w:w="1149" w:type="pct"/>
            <w:shd w:val="clear" w:color="auto" w:fill="B8CCE4" w:themeFill="accent1" w:themeFillTint="66"/>
            <w:vAlign w:val="center"/>
          </w:tcPr>
          <w:p w14:paraId="76982DA9" w14:textId="15F3C5DF" w:rsidR="00C40375" w:rsidRPr="00164189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164189">
              <w:rPr>
                <w:rFonts w:cstheme="minorHAnsi"/>
                <w:b/>
                <w:color w:val="4F81BD" w:themeColor="accent1"/>
              </w:rPr>
              <w:t>RASHODI I IZDACI</w:t>
            </w:r>
          </w:p>
        </w:tc>
        <w:tc>
          <w:tcPr>
            <w:tcW w:w="770" w:type="pct"/>
            <w:shd w:val="clear" w:color="auto" w:fill="B8CCE4" w:themeFill="accent1" w:themeFillTint="66"/>
            <w:vAlign w:val="center"/>
          </w:tcPr>
          <w:p w14:paraId="4393879D" w14:textId="19992790" w:rsidR="00C40375" w:rsidRPr="00164189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164189">
              <w:rPr>
                <w:rFonts w:cstheme="minorHAnsi"/>
                <w:b/>
                <w:color w:val="4F81BD" w:themeColor="accent1"/>
              </w:rPr>
              <w:t>IZVRŠENJE 202</w:t>
            </w:r>
            <w:r w:rsidR="009250F1" w:rsidRPr="00164189">
              <w:rPr>
                <w:rFonts w:cstheme="minorHAnsi"/>
                <w:b/>
                <w:color w:val="4F81BD" w:themeColor="accent1"/>
              </w:rPr>
              <w:t>4</w:t>
            </w:r>
            <w:r w:rsidRPr="00164189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70" w:type="pct"/>
            <w:shd w:val="clear" w:color="auto" w:fill="B8CCE4" w:themeFill="accent1" w:themeFillTint="66"/>
            <w:vAlign w:val="center"/>
          </w:tcPr>
          <w:p w14:paraId="7185DC36" w14:textId="053B009F" w:rsidR="00C40375" w:rsidRPr="00164189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164189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39736BEE" w14:textId="550A94D3" w:rsidR="00C40375" w:rsidRPr="00164189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164189">
              <w:rPr>
                <w:rFonts w:cstheme="minorHAnsi"/>
                <w:b/>
                <w:color w:val="4F81BD" w:themeColor="accent1"/>
              </w:rPr>
              <w:t>202</w:t>
            </w:r>
            <w:r w:rsidR="009250F1" w:rsidRPr="00164189">
              <w:rPr>
                <w:rFonts w:cstheme="minorHAnsi"/>
                <w:b/>
                <w:color w:val="4F81BD" w:themeColor="accent1"/>
              </w:rPr>
              <w:t>5</w:t>
            </w:r>
            <w:r w:rsidRPr="00164189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70" w:type="pct"/>
            <w:shd w:val="clear" w:color="auto" w:fill="B8CCE4" w:themeFill="accent1" w:themeFillTint="66"/>
            <w:vAlign w:val="center"/>
          </w:tcPr>
          <w:p w14:paraId="2B66B0D8" w14:textId="77777777" w:rsidR="00C40375" w:rsidRPr="00164189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164189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556458DA" w14:textId="16196EE5" w:rsidR="00C40375" w:rsidRPr="00164189" w:rsidRDefault="009250F1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164189">
              <w:rPr>
                <w:rFonts w:cstheme="minorHAnsi"/>
                <w:b/>
                <w:color w:val="4F81BD" w:themeColor="accent1"/>
              </w:rPr>
              <w:t>2026</w:t>
            </w:r>
            <w:r w:rsidR="00C40375" w:rsidRPr="00164189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70" w:type="pct"/>
            <w:shd w:val="clear" w:color="auto" w:fill="B8CCE4" w:themeFill="accent1" w:themeFillTint="66"/>
            <w:vAlign w:val="center"/>
          </w:tcPr>
          <w:p w14:paraId="05B18295" w14:textId="295EF404" w:rsidR="00C40375" w:rsidRPr="00164189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164189">
              <w:rPr>
                <w:rFonts w:cstheme="minorHAnsi"/>
                <w:b/>
                <w:color w:val="4F81BD" w:themeColor="accent1"/>
              </w:rPr>
              <w:t>PROJEKCIJE 202</w:t>
            </w:r>
            <w:r w:rsidR="009250F1" w:rsidRPr="00164189">
              <w:rPr>
                <w:rFonts w:cstheme="minorHAnsi"/>
                <w:b/>
                <w:color w:val="4F81BD" w:themeColor="accent1"/>
              </w:rPr>
              <w:t>7</w:t>
            </w:r>
            <w:r w:rsidRPr="00164189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70" w:type="pct"/>
            <w:shd w:val="clear" w:color="auto" w:fill="B8CCE4" w:themeFill="accent1" w:themeFillTint="66"/>
            <w:vAlign w:val="center"/>
          </w:tcPr>
          <w:p w14:paraId="05EB4A60" w14:textId="0F11F1AE" w:rsidR="00C40375" w:rsidRPr="00164189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164189">
              <w:rPr>
                <w:rFonts w:cstheme="minorHAnsi"/>
                <w:b/>
                <w:color w:val="4F81BD" w:themeColor="accent1"/>
              </w:rPr>
              <w:t xml:space="preserve">PROJEKCIJE </w:t>
            </w:r>
            <w:r w:rsidR="00E9756B" w:rsidRPr="00164189">
              <w:rPr>
                <w:rFonts w:cstheme="minorHAnsi"/>
                <w:b/>
                <w:color w:val="4F81BD" w:themeColor="accent1"/>
              </w:rPr>
              <w:t>202</w:t>
            </w:r>
            <w:r w:rsidR="009250F1" w:rsidRPr="00164189">
              <w:rPr>
                <w:rFonts w:cstheme="minorHAnsi"/>
                <w:b/>
                <w:color w:val="4F81BD" w:themeColor="accent1"/>
              </w:rPr>
              <w:t>8</w:t>
            </w:r>
            <w:r w:rsidR="00E9756B" w:rsidRPr="00164189">
              <w:rPr>
                <w:rFonts w:cstheme="minorHAnsi"/>
                <w:b/>
                <w:color w:val="4F81BD" w:themeColor="accent1"/>
              </w:rPr>
              <w:t>.</w:t>
            </w:r>
          </w:p>
        </w:tc>
      </w:tr>
      <w:tr w:rsidR="003D06CD" w:rsidRPr="00164189" w14:paraId="787E0E6E" w14:textId="77777777" w:rsidTr="00B70008">
        <w:trPr>
          <w:trHeight w:val="755"/>
          <w:jc w:val="center"/>
        </w:trPr>
        <w:tc>
          <w:tcPr>
            <w:tcW w:w="1149" w:type="pct"/>
            <w:shd w:val="clear" w:color="auto" w:fill="D9D9D9" w:themeFill="background1" w:themeFillShade="D9"/>
            <w:vAlign w:val="center"/>
          </w:tcPr>
          <w:p w14:paraId="2FFD0708" w14:textId="654D51AC" w:rsidR="003D06CD" w:rsidRPr="00164189" w:rsidRDefault="003D06CD" w:rsidP="003D06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64189">
              <w:rPr>
                <w:rFonts w:cstheme="minorHAnsi"/>
                <w:b/>
                <w:sz w:val="20"/>
                <w:szCs w:val="20"/>
              </w:rPr>
              <w:t>3 Rashodi poslovanja</w:t>
            </w:r>
          </w:p>
        </w:tc>
        <w:tc>
          <w:tcPr>
            <w:tcW w:w="770" w:type="pct"/>
            <w:shd w:val="clear" w:color="auto" w:fill="D9D9D9" w:themeFill="background1" w:themeFillShade="D9"/>
            <w:vAlign w:val="center"/>
          </w:tcPr>
          <w:p w14:paraId="0E64D63A" w14:textId="03F56175" w:rsidR="003D06CD" w:rsidRPr="00164189" w:rsidRDefault="009250F1" w:rsidP="003D06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64189">
              <w:rPr>
                <w:rFonts w:cstheme="minorHAnsi"/>
                <w:b/>
                <w:bCs/>
                <w:sz w:val="20"/>
                <w:szCs w:val="20"/>
              </w:rPr>
              <w:t xml:space="preserve">1.536.683,26 </w:t>
            </w:r>
          </w:p>
        </w:tc>
        <w:tc>
          <w:tcPr>
            <w:tcW w:w="770" w:type="pct"/>
            <w:shd w:val="clear" w:color="auto" w:fill="D9D9D9" w:themeFill="background1" w:themeFillShade="D9"/>
            <w:vAlign w:val="center"/>
          </w:tcPr>
          <w:p w14:paraId="3B4A74EF" w14:textId="3A3E52A5" w:rsidR="003D06CD" w:rsidRPr="00164189" w:rsidRDefault="009250F1" w:rsidP="003D06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64189">
              <w:rPr>
                <w:rFonts w:cstheme="minorHAnsi"/>
                <w:b/>
                <w:bCs/>
                <w:sz w:val="20"/>
                <w:szCs w:val="20"/>
              </w:rPr>
              <w:t>2.753.500,00</w:t>
            </w:r>
          </w:p>
        </w:tc>
        <w:tc>
          <w:tcPr>
            <w:tcW w:w="770" w:type="pct"/>
            <w:shd w:val="clear" w:color="auto" w:fill="D9D9D9" w:themeFill="background1" w:themeFillShade="D9"/>
            <w:vAlign w:val="center"/>
          </w:tcPr>
          <w:p w14:paraId="3274CC44" w14:textId="09DBC936" w:rsidR="003D06CD" w:rsidRPr="00164189" w:rsidRDefault="009250F1" w:rsidP="003D06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64189">
              <w:rPr>
                <w:rFonts w:cstheme="minorHAnsi"/>
                <w:b/>
                <w:bCs/>
                <w:sz w:val="20"/>
                <w:szCs w:val="20"/>
              </w:rPr>
              <w:t>2.198.000,00</w:t>
            </w:r>
          </w:p>
        </w:tc>
        <w:tc>
          <w:tcPr>
            <w:tcW w:w="770" w:type="pct"/>
            <w:shd w:val="clear" w:color="auto" w:fill="D9D9D9" w:themeFill="background1" w:themeFillShade="D9"/>
            <w:vAlign w:val="center"/>
          </w:tcPr>
          <w:p w14:paraId="45CD2591" w14:textId="166C4160" w:rsidR="003D06CD" w:rsidRPr="00164189" w:rsidRDefault="009250F1" w:rsidP="003D06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64189">
              <w:rPr>
                <w:rFonts w:cstheme="minorHAnsi"/>
                <w:b/>
                <w:bCs/>
                <w:sz w:val="20"/>
                <w:szCs w:val="20"/>
              </w:rPr>
              <w:t>2.178.000,00</w:t>
            </w:r>
          </w:p>
        </w:tc>
        <w:tc>
          <w:tcPr>
            <w:tcW w:w="770" w:type="pct"/>
            <w:shd w:val="clear" w:color="auto" w:fill="D9D9D9" w:themeFill="background1" w:themeFillShade="D9"/>
            <w:vAlign w:val="center"/>
          </w:tcPr>
          <w:p w14:paraId="6A2715D9" w14:textId="3D7F865C" w:rsidR="003D06CD" w:rsidRPr="00164189" w:rsidRDefault="009250F1" w:rsidP="003D06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64189">
              <w:rPr>
                <w:rFonts w:cstheme="minorHAnsi"/>
                <w:b/>
                <w:bCs/>
                <w:sz w:val="20"/>
                <w:szCs w:val="20"/>
              </w:rPr>
              <w:t>2.108.500,00</w:t>
            </w:r>
          </w:p>
        </w:tc>
      </w:tr>
      <w:tr w:rsidR="003D06CD" w:rsidRPr="00164189" w14:paraId="6C8E909E" w14:textId="77777777" w:rsidTr="00B70008">
        <w:trPr>
          <w:trHeight w:val="755"/>
          <w:jc w:val="center"/>
        </w:trPr>
        <w:tc>
          <w:tcPr>
            <w:tcW w:w="1149" w:type="pct"/>
            <w:vAlign w:val="center"/>
          </w:tcPr>
          <w:p w14:paraId="06ED44DE" w14:textId="76DEBB7E" w:rsidR="003D06CD" w:rsidRPr="00164189" w:rsidRDefault="003D06CD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64189">
              <w:rPr>
                <w:rFonts w:cstheme="minorHAnsi"/>
                <w:b/>
                <w:sz w:val="20"/>
                <w:szCs w:val="20"/>
              </w:rPr>
              <w:t xml:space="preserve">31 </w:t>
            </w:r>
            <w:r w:rsidRPr="00164189">
              <w:rPr>
                <w:rFonts w:cstheme="minorHAnsi"/>
                <w:bCs/>
                <w:sz w:val="20"/>
                <w:szCs w:val="20"/>
              </w:rPr>
              <w:t>Rashodi za zaposlene</w:t>
            </w:r>
          </w:p>
        </w:tc>
        <w:tc>
          <w:tcPr>
            <w:tcW w:w="770" w:type="pct"/>
            <w:vAlign w:val="center"/>
          </w:tcPr>
          <w:p w14:paraId="06737759" w14:textId="0EB7DB86" w:rsidR="003D06CD" w:rsidRPr="00164189" w:rsidRDefault="00B70008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64189">
              <w:rPr>
                <w:rFonts w:cstheme="minorHAnsi"/>
                <w:bCs/>
                <w:sz w:val="20"/>
                <w:szCs w:val="20"/>
              </w:rPr>
              <w:t xml:space="preserve">495.526,12 </w:t>
            </w:r>
          </w:p>
        </w:tc>
        <w:tc>
          <w:tcPr>
            <w:tcW w:w="770" w:type="pct"/>
            <w:vAlign w:val="center"/>
          </w:tcPr>
          <w:p w14:paraId="5E91C14C" w14:textId="3E6D5A87" w:rsidR="003D06CD" w:rsidRPr="00164189" w:rsidRDefault="00B70008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64189">
              <w:rPr>
                <w:rFonts w:cstheme="minorHAnsi"/>
                <w:bCs/>
                <w:sz w:val="20"/>
                <w:szCs w:val="20"/>
              </w:rPr>
              <w:t>623.330,00</w:t>
            </w:r>
          </w:p>
        </w:tc>
        <w:tc>
          <w:tcPr>
            <w:tcW w:w="770" w:type="pct"/>
            <w:vAlign w:val="center"/>
          </w:tcPr>
          <w:p w14:paraId="18B16F6E" w14:textId="06E8A4EC" w:rsidR="003D06CD" w:rsidRPr="00164189" w:rsidRDefault="00B70008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64189">
              <w:rPr>
                <w:rFonts w:cstheme="minorHAnsi"/>
                <w:bCs/>
                <w:sz w:val="20"/>
                <w:szCs w:val="20"/>
              </w:rPr>
              <w:t>683.000,00</w:t>
            </w:r>
          </w:p>
        </w:tc>
        <w:tc>
          <w:tcPr>
            <w:tcW w:w="770" w:type="pct"/>
            <w:vAlign w:val="center"/>
          </w:tcPr>
          <w:p w14:paraId="6A0C9B3C" w14:textId="36F4146F" w:rsidR="003D06CD" w:rsidRPr="00164189" w:rsidRDefault="00B70008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64189">
              <w:rPr>
                <w:rFonts w:cstheme="minorHAnsi"/>
                <w:bCs/>
                <w:sz w:val="20"/>
                <w:szCs w:val="20"/>
              </w:rPr>
              <w:t>699.950,00</w:t>
            </w:r>
          </w:p>
        </w:tc>
        <w:tc>
          <w:tcPr>
            <w:tcW w:w="770" w:type="pct"/>
            <w:vAlign w:val="center"/>
          </w:tcPr>
          <w:p w14:paraId="00AC498F" w14:textId="1FF1F27A" w:rsidR="003D06CD" w:rsidRPr="00164189" w:rsidRDefault="00B70008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64189">
              <w:rPr>
                <w:rFonts w:cstheme="minorHAnsi"/>
                <w:bCs/>
                <w:sz w:val="20"/>
                <w:szCs w:val="20"/>
              </w:rPr>
              <w:t>719.950,00</w:t>
            </w:r>
          </w:p>
        </w:tc>
      </w:tr>
      <w:tr w:rsidR="003D06CD" w:rsidRPr="00164189" w14:paraId="081B7AA9" w14:textId="77777777" w:rsidTr="00B70008">
        <w:trPr>
          <w:trHeight w:val="755"/>
          <w:jc w:val="center"/>
        </w:trPr>
        <w:tc>
          <w:tcPr>
            <w:tcW w:w="1149" w:type="pct"/>
            <w:vAlign w:val="center"/>
          </w:tcPr>
          <w:p w14:paraId="7655D7F3" w14:textId="73666CC9" w:rsidR="003D06CD" w:rsidRPr="00164189" w:rsidRDefault="003D06CD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64189">
              <w:rPr>
                <w:rFonts w:cstheme="minorHAnsi"/>
                <w:b/>
                <w:sz w:val="20"/>
                <w:szCs w:val="20"/>
              </w:rPr>
              <w:t xml:space="preserve">32 </w:t>
            </w:r>
            <w:r w:rsidRPr="00164189">
              <w:rPr>
                <w:rFonts w:cstheme="minorHAnsi"/>
                <w:bCs/>
                <w:sz w:val="20"/>
                <w:szCs w:val="20"/>
              </w:rPr>
              <w:t>Materijalni rashodi</w:t>
            </w:r>
          </w:p>
        </w:tc>
        <w:tc>
          <w:tcPr>
            <w:tcW w:w="770" w:type="pct"/>
            <w:vAlign w:val="center"/>
          </w:tcPr>
          <w:p w14:paraId="69358DF9" w14:textId="69533A56" w:rsidR="003D06CD" w:rsidRPr="00164189" w:rsidRDefault="00B70008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64189">
              <w:rPr>
                <w:rFonts w:cstheme="minorHAnsi"/>
                <w:bCs/>
                <w:sz w:val="20"/>
                <w:szCs w:val="20"/>
              </w:rPr>
              <w:t xml:space="preserve">644.798,84 </w:t>
            </w:r>
          </w:p>
        </w:tc>
        <w:tc>
          <w:tcPr>
            <w:tcW w:w="770" w:type="pct"/>
            <w:vAlign w:val="center"/>
          </w:tcPr>
          <w:p w14:paraId="2326667F" w14:textId="38F1F42C" w:rsidR="003D06CD" w:rsidRPr="00164189" w:rsidRDefault="00B70008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64189">
              <w:rPr>
                <w:rFonts w:cstheme="minorHAnsi"/>
                <w:bCs/>
                <w:sz w:val="20"/>
                <w:szCs w:val="20"/>
              </w:rPr>
              <w:t>912.340,00</w:t>
            </w:r>
          </w:p>
        </w:tc>
        <w:tc>
          <w:tcPr>
            <w:tcW w:w="770" w:type="pct"/>
            <w:vAlign w:val="center"/>
          </w:tcPr>
          <w:p w14:paraId="1336D3F5" w14:textId="7DFC623E" w:rsidR="003D06CD" w:rsidRPr="00164189" w:rsidRDefault="00B70008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64189">
              <w:rPr>
                <w:rFonts w:cstheme="minorHAnsi"/>
                <w:bCs/>
                <w:sz w:val="20"/>
                <w:szCs w:val="20"/>
              </w:rPr>
              <w:t>866.940,00</w:t>
            </w:r>
          </w:p>
        </w:tc>
        <w:tc>
          <w:tcPr>
            <w:tcW w:w="770" w:type="pct"/>
            <w:vAlign w:val="center"/>
          </w:tcPr>
          <w:p w14:paraId="396E1A3F" w14:textId="41579D3C" w:rsidR="003D06CD" w:rsidRPr="00164189" w:rsidRDefault="00B70008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64189">
              <w:rPr>
                <w:rFonts w:cstheme="minorHAnsi"/>
                <w:bCs/>
                <w:sz w:val="20"/>
                <w:szCs w:val="20"/>
              </w:rPr>
              <w:t>862.050,00</w:t>
            </w:r>
          </w:p>
        </w:tc>
        <w:tc>
          <w:tcPr>
            <w:tcW w:w="770" w:type="pct"/>
            <w:vAlign w:val="center"/>
          </w:tcPr>
          <w:p w14:paraId="4FF1BE39" w14:textId="156D269E" w:rsidR="003D06CD" w:rsidRPr="00164189" w:rsidRDefault="00B70008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64189">
              <w:rPr>
                <w:rFonts w:cstheme="minorHAnsi"/>
                <w:bCs/>
                <w:sz w:val="20"/>
                <w:szCs w:val="20"/>
              </w:rPr>
              <w:t>873.850,00</w:t>
            </w:r>
          </w:p>
        </w:tc>
      </w:tr>
      <w:tr w:rsidR="003D06CD" w:rsidRPr="00164189" w14:paraId="7001AE9B" w14:textId="77777777" w:rsidTr="00B70008">
        <w:trPr>
          <w:trHeight w:val="755"/>
          <w:jc w:val="center"/>
        </w:trPr>
        <w:tc>
          <w:tcPr>
            <w:tcW w:w="1149" w:type="pct"/>
            <w:vAlign w:val="center"/>
          </w:tcPr>
          <w:p w14:paraId="1DDFE502" w14:textId="15690140" w:rsidR="003D06CD" w:rsidRPr="00164189" w:rsidRDefault="003D06CD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64189">
              <w:rPr>
                <w:rFonts w:cstheme="minorHAnsi"/>
                <w:b/>
                <w:sz w:val="20"/>
                <w:szCs w:val="20"/>
              </w:rPr>
              <w:t xml:space="preserve">34 </w:t>
            </w:r>
            <w:r w:rsidRPr="00164189">
              <w:rPr>
                <w:rFonts w:cstheme="minorHAnsi"/>
                <w:bCs/>
                <w:sz w:val="20"/>
                <w:szCs w:val="20"/>
              </w:rPr>
              <w:t>Financijski rashodi</w:t>
            </w:r>
          </w:p>
        </w:tc>
        <w:tc>
          <w:tcPr>
            <w:tcW w:w="770" w:type="pct"/>
            <w:vAlign w:val="center"/>
          </w:tcPr>
          <w:p w14:paraId="48F3C6C7" w14:textId="1D05EABB" w:rsidR="003D06CD" w:rsidRPr="00164189" w:rsidRDefault="00B70008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64189">
              <w:rPr>
                <w:rFonts w:cstheme="minorHAnsi"/>
                <w:sz w:val="20"/>
                <w:szCs w:val="20"/>
              </w:rPr>
              <w:t xml:space="preserve">20.473,98 </w:t>
            </w:r>
          </w:p>
        </w:tc>
        <w:tc>
          <w:tcPr>
            <w:tcW w:w="770" w:type="pct"/>
            <w:vAlign w:val="center"/>
          </w:tcPr>
          <w:p w14:paraId="591DE8CC" w14:textId="070ACF0B" w:rsidR="003D06CD" w:rsidRPr="00164189" w:rsidRDefault="00B70008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64189">
              <w:rPr>
                <w:rFonts w:cstheme="minorHAnsi"/>
                <w:sz w:val="20"/>
                <w:szCs w:val="20"/>
              </w:rPr>
              <w:t>58.630,00</w:t>
            </w:r>
          </w:p>
        </w:tc>
        <w:tc>
          <w:tcPr>
            <w:tcW w:w="770" w:type="pct"/>
            <w:vAlign w:val="center"/>
          </w:tcPr>
          <w:p w14:paraId="6B78BCA3" w14:textId="1F23A0DE" w:rsidR="003D06CD" w:rsidRPr="00164189" w:rsidRDefault="00B70008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64189">
              <w:rPr>
                <w:rFonts w:cstheme="minorHAnsi"/>
                <w:sz w:val="20"/>
                <w:szCs w:val="20"/>
              </w:rPr>
              <w:t>62.430,00</w:t>
            </w:r>
          </w:p>
        </w:tc>
        <w:tc>
          <w:tcPr>
            <w:tcW w:w="770" w:type="pct"/>
            <w:vAlign w:val="center"/>
          </w:tcPr>
          <w:p w14:paraId="11E9B3F3" w14:textId="7BF8A627" w:rsidR="003D06CD" w:rsidRPr="00164189" w:rsidRDefault="00B70008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64189">
              <w:rPr>
                <w:rFonts w:cstheme="minorHAnsi"/>
                <w:sz w:val="20"/>
                <w:szCs w:val="20"/>
              </w:rPr>
              <w:t>56.700,00</w:t>
            </w:r>
          </w:p>
        </w:tc>
        <w:tc>
          <w:tcPr>
            <w:tcW w:w="770" w:type="pct"/>
            <w:vAlign w:val="center"/>
          </w:tcPr>
          <w:p w14:paraId="4DA93922" w14:textId="69AF3A92" w:rsidR="003D06CD" w:rsidRPr="00164189" w:rsidRDefault="00B70008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64189">
              <w:rPr>
                <w:rFonts w:cstheme="minorHAnsi"/>
                <w:sz w:val="20"/>
                <w:szCs w:val="20"/>
              </w:rPr>
              <w:t>51.400,00</w:t>
            </w:r>
          </w:p>
        </w:tc>
      </w:tr>
      <w:tr w:rsidR="003D06CD" w:rsidRPr="00164189" w14:paraId="29C9285D" w14:textId="77777777" w:rsidTr="00B70008">
        <w:trPr>
          <w:trHeight w:val="755"/>
          <w:jc w:val="center"/>
        </w:trPr>
        <w:tc>
          <w:tcPr>
            <w:tcW w:w="1149" w:type="pct"/>
            <w:vAlign w:val="center"/>
          </w:tcPr>
          <w:p w14:paraId="75392825" w14:textId="05B42C87" w:rsidR="003D06CD" w:rsidRPr="00164189" w:rsidRDefault="003D06CD" w:rsidP="003D06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64189">
              <w:rPr>
                <w:rFonts w:cstheme="minorHAnsi"/>
                <w:b/>
                <w:sz w:val="20"/>
                <w:szCs w:val="20"/>
              </w:rPr>
              <w:t>35</w:t>
            </w:r>
            <w:r w:rsidRPr="00164189">
              <w:rPr>
                <w:rFonts w:cstheme="minorHAnsi"/>
                <w:bCs/>
                <w:sz w:val="20"/>
                <w:szCs w:val="20"/>
              </w:rPr>
              <w:t xml:space="preserve"> Subvencije</w:t>
            </w:r>
          </w:p>
        </w:tc>
        <w:tc>
          <w:tcPr>
            <w:tcW w:w="770" w:type="pct"/>
            <w:vAlign w:val="center"/>
          </w:tcPr>
          <w:p w14:paraId="48BD66E3" w14:textId="7B8B09A9" w:rsidR="003D06CD" w:rsidRPr="00164189" w:rsidRDefault="00B70008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64189">
              <w:rPr>
                <w:rFonts w:cstheme="minorHAnsi"/>
                <w:bCs/>
                <w:sz w:val="20"/>
                <w:szCs w:val="20"/>
              </w:rPr>
              <w:t xml:space="preserve">67.738,87 </w:t>
            </w:r>
          </w:p>
        </w:tc>
        <w:tc>
          <w:tcPr>
            <w:tcW w:w="770" w:type="pct"/>
            <w:vAlign w:val="center"/>
          </w:tcPr>
          <w:p w14:paraId="44EF7E12" w14:textId="1FFEA08B" w:rsidR="003D06CD" w:rsidRPr="00164189" w:rsidRDefault="00B70008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64189">
              <w:rPr>
                <w:rFonts w:cstheme="minorHAnsi"/>
                <w:bCs/>
                <w:sz w:val="20"/>
                <w:szCs w:val="20"/>
              </w:rPr>
              <w:t>65.000,00</w:t>
            </w:r>
          </w:p>
        </w:tc>
        <w:tc>
          <w:tcPr>
            <w:tcW w:w="770" w:type="pct"/>
            <w:vAlign w:val="center"/>
          </w:tcPr>
          <w:p w14:paraId="32C443EB" w14:textId="3052B873" w:rsidR="003D06CD" w:rsidRPr="00164189" w:rsidRDefault="00B70008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64189">
              <w:rPr>
                <w:rFonts w:cstheme="minorHAnsi"/>
                <w:bCs/>
                <w:sz w:val="20"/>
                <w:szCs w:val="20"/>
              </w:rPr>
              <w:t>40.000,00</w:t>
            </w:r>
          </w:p>
        </w:tc>
        <w:tc>
          <w:tcPr>
            <w:tcW w:w="770" w:type="pct"/>
            <w:vAlign w:val="center"/>
          </w:tcPr>
          <w:p w14:paraId="2E6E5DDF" w14:textId="1DE8910A" w:rsidR="003D06CD" w:rsidRPr="00164189" w:rsidRDefault="00B70008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64189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70" w:type="pct"/>
            <w:vAlign w:val="center"/>
          </w:tcPr>
          <w:p w14:paraId="5B140322" w14:textId="27A2C754" w:rsidR="003D06CD" w:rsidRPr="00164189" w:rsidRDefault="00B70008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64189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  <w:tr w:rsidR="002717FB" w:rsidRPr="00164189" w14:paraId="2827D2AD" w14:textId="77777777" w:rsidTr="00B70008">
        <w:trPr>
          <w:trHeight w:val="755"/>
          <w:jc w:val="center"/>
        </w:trPr>
        <w:tc>
          <w:tcPr>
            <w:tcW w:w="1149" w:type="pct"/>
            <w:vAlign w:val="center"/>
          </w:tcPr>
          <w:p w14:paraId="3ADF532B" w14:textId="0BE2ACF4" w:rsidR="002717FB" w:rsidRPr="00164189" w:rsidRDefault="002717FB" w:rsidP="002717FB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64189">
              <w:rPr>
                <w:rFonts w:cstheme="minorHAnsi"/>
                <w:b/>
                <w:sz w:val="20"/>
                <w:szCs w:val="20"/>
              </w:rPr>
              <w:t xml:space="preserve">36 </w:t>
            </w:r>
            <w:r w:rsidRPr="00164189">
              <w:rPr>
                <w:rFonts w:cstheme="minorHAnsi"/>
                <w:bCs/>
                <w:sz w:val="20"/>
                <w:szCs w:val="20"/>
              </w:rPr>
              <w:t>Pomoći dane u inozemstvo i unutar općeg</w:t>
            </w:r>
          </w:p>
          <w:p w14:paraId="3637984F" w14:textId="4D185B2D" w:rsidR="002717FB" w:rsidRPr="00164189" w:rsidRDefault="002717FB" w:rsidP="002717F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64189">
              <w:rPr>
                <w:rFonts w:cstheme="minorHAnsi"/>
                <w:bCs/>
                <w:sz w:val="20"/>
                <w:szCs w:val="20"/>
              </w:rPr>
              <w:t>proračuna</w:t>
            </w:r>
          </w:p>
        </w:tc>
        <w:tc>
          <w:tcPr>
            <w:tcW w:w="770" w:type="pct"/>
            <w:vAlign w:val="center"/>
          </w:tcPr>
          <w:p w14:paraId="0DDAD164" w14:textId="31FC6243" w:rsidR="002717FB" w:rsidRPr="00164189" w:rsidRDefault="00B70008" w:rsidP="003D06CD">
            <w:pPr>
              <w:jc w:val="center"/>
              <w:rPr>
                <w:sz w:val="20"/>
                <w:szCs w:val="20"/>
              </w:rPr>
            </w:pPr>
            <w:r w:rsidRPr="00164189">
              <w:rPr>
                <w:sz w:val="20"/>
                <w:szCs w:val="20"/>
              </w:rPr>
              <w:t xml:space="preserve">42.432,60 </w:t>
            </w:r>
          </w:p>
        </w:tc>
        <w:tc>
          <w:tcPr>
            <w:tcW w:w="770" w:type="pct"/>
            <w:vAlign w:val="center"/>
          </w:tcPr>
          <w:p w14:paraId="1E9F8FC5" w14:textId="3A527FD4" w:rsidR="002717FB" w:rsidRPr="00164189" w:rsidRDefault="00B70008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64189">
              <w:rPr>
                <w:sz w:val="20"/>
                <w:szCs w:val="20"/>
              </w:rPr>
              <w:t>83.500,00</w:t>
            </w:r>
          </w:p>
        </w:tc>
        <w:tc>
          <w:tcPr>
            <w:tcW w:w="770" w:type="pct"/>
            <w:vAlign w:val="center"/>
          </w:tcPr>
          <w:p w14:paraId="6A5B3302" w14:textId="0C2A6073" w:rsidR="002717FB" w:rsidRPr="00164189" w:rsidRDefault="00B70008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64189">
              <w:rPr>
                <w:sz w:val="20"/>
                <w:szCs w:val="20"/>
              </w:rPr>
              <w:t>64.900,00</w:t>
            </w:r>
          </w:p>
        </w:tc>
        <w:tc>
          <w:tcPr>
            <w:tcW w:w="770" w:type="pct"/>
            <w:vAlign w:val="center"/>
          </w:tcPr>
          <w:p w14:paraId="47C0C7A4" w14:textId="56815C00" w:rsidR="002717FB" w:rsidRPr="00164189" w:rsidRDefault="00B70008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64189">
              <w:rPr>
                <w:sz w:val="20"/>
                <w:szCs w:val="20"/>
              </w:rPr>
              <w:t>67.500,00</w:t>
            </w:r>
          </w:p>
        </w:tc>
        <w:tc>
          <w:tcPr>
            <w:tcW w:w="770" w:type="pct"/>
            <w:vAlign w:val="center"/>
          </w:tcPr>
          <w:p w14:paraId="49B7B858" w14:textId="31CD61BF" w:rsidR="002717FB" w:rsidRPr="00164189" w:rsidRDefault="00B70008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64189">
              <w:rPr>
                <w:sz w:val="20"/>
                <w:szCs w:val="20"/>
              </w:rPr>
              <w:t>68.500,00</w:t>
            </w:r>
          </w:p>
        </w:tc>
      </w:tr>
      <w:tr w:rsidR="003D06CD" w:rsidRPr="00164189" w14:paraId="05C2FD61" w14:textId="77777777" w:rsidTr="00B70008">
        <w:trPr>
          <w:trHeight w:val="977"/>
          <w:jc w:val="center"/>
        </w:trPr>
        <w:tc>
          <w:tcPr>
            <w:tcW w:w="1149" w:type="pct"/>
            <w:vAlign w:val="center"/>
          </w:tcPr>
          <w:p w14:paraId="6BAF9931" w14:textId="2E52B462" w:rsidR="003D06CD" w:rsidRPr="00164189" w:rsidRDefault="003D06CD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64189">
              <w:rPr>
                <w:rFonts w:cstheme="minorHAnsi"/>
                <w:b/>
                <w:sz w:val="20"/>
                <w:szCs w:val="20"/>
              </w:rPr>
              <w:t>37</w:t>
            </w:r>
            <w:r w:rsidRPr="00164189">
              <w:rPr>
                <w:rFonts w:cstheme="minorHAnsi"/>
                <w:bCs/>
                <w:sz w:val="20"/>
                <w:szCs w:val="20"/>
              </w:rPr>
              <w:t xml:space="preserve"> Naknade građanima i kućanstvima</w:t>
            </w:r>
            <w:r w:rsidR="00431AD6" w:rsidRPr="00164189">
              <w:rPr>
                <w:rFonts w:cstheme="minorHAnsi"/>
                <w:bCs/>
                <w:sz w:val="20"/>
                <w:szCs w:val="20"/>
              </w:rPr>
              <w:t xml:space="preserve"> na temelju osiguranja i druge naknade</w:t>
            </w:r>
          </w:p>
        </w:tc>
        <w:tc>
          <w:tcPr>
            <w:tcW w:w="770" w:type="pct"/>
            <w:vAlign w:val="center"/>
          </w:tcPr>
          <w:p w14:paraId="4882AA6A" w14:textId="49CF7E47" w:rsidR="003D06CD" w:rsidRPr="00164189" w:rsidRDefault="00B70008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64189">
              <w:rPr>
                <w:rFonts w:cstheme="minorHAnsi"/>
                <w:bCs/>
                <w:sz w:val="20"/>
                <w:szCs w:val="20"/>
              </w:rPr>
              <w:t xml:space="preserve">70.297,27 </w:t>
            </w:r>
          </w:p>
        </w:tc>
        <w:tc>
          <w:tcPr>
            <w:tcW w:w="770" w:type="pct"/>
            <w:vAlign w:val="center"/>
          </w:tcPr>
          <w:p w14:paraId="73F14749" w14:textId="382C3D6A" w:rsidR="003D06CD" w:rsidRPr="00164189" w:rsidRDefault="00B70008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64189">
              <w:rPr>
                <w:rFonts w:cstheme="minorHAnsi"/>
                <w:bCs/>
                <w:sz w:val="20"/>
                <w:szCs w:val="20"/>
              </w:rPr>
              <w:t>75.500,00</w:t>
            </w:r>
          </w:p>
        </w:tc>
        <w:tc>
          <w:tcPr>
            <w:tcW w:w="770" w:type="pct"/>
            <w:vAlign w:val="center"/>
          </w:tcPr>
          <w:p w14:paraId="0A48BDAC" w14:textId="721363FD" w:rsidR="003D06CD" w:rsidRPr="00164189" w:rsidRDefault="00B70008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64189">
              <w:rPr>
                <w:rFonts w:cstheme="minorHAnsi"/>
                <w:bCs/>
                <w:sz w:val="20"/>
                <w:szCs w:val="20"/>
              </w:rPr>
              <w:t>74.000,00</w:t>
            </w:r>
          </w:p>
        </w:tc>
        <w:tc>
          <w:tcPr>
            <w:tcW w:w="770" w:type="pct"/>
            <w:vAlign w:val="center"/>
          </w:tcPr>
          <w:p w14:paraId="23A13698" w14:textId="5B78A873" w:rsidR="003D06CD" w:rsidRPr="00164189" w:rsidRDefault="00B70008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64189">
              <w:rPr>
                <w:rFonts w:cstheme="minorHAnsi"/>
                <w:bCs/>
                <w:sz w:val="20"/>
                <w:szCs w:val="20"/>
              </w:rPr>
              <w:t>78.000,00</w:t>
            </w:r>
          </w:p>
        </w:tc>
        <w:tc>
          <w:tcPr>
            <w:tcW w:w="770" w:type="pct"/>
            <w:vAlign w:val="center"/>
          </w:tcPr>
          <w:p w14:paraId="7AB82727" w14:textId="13F4CFC7" w:rsidR="003D06CD" w:rsidRPr="00164189" w:rsidRDefault="00B70008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64189">
              <w:rPr>
                <w:rFonts w:cstheme="minorHAnsi"/>
                <w:bCs/>
                <w:sz w:val="20"/>
                <w:szCs w:val="20"/>
              </w:rPr>
              <w:t>78.000,00</w:t>
            </w:r>
          </w:p>
        </w:tc>
      </w:tr>
      <w:tr w:rsidR="003D06CD" w:rsidRPr="00164189" w14:paraId="1D93AAD9" w14:textId="77777777" w:rsidTr="00B70008">
        <w:trPr>
          <w:trHeight w:val="977"/>
          <w:jc w:val="center"/>
        </w:trPr>
        <w:tc>
          <w:tcPr>
            <w:tcW w:w="1149" w:type="pct"/>
            <w:vAlign w:val="center"/>
          </w:tcPr>
          <w:p w14:paraId="55748322" w14:textId="77777777" w:rsidR="003533E7" w:rsidRPr="00164189" w:rsidRDefault="003D06CD" w:rsidP="003533E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64189">
              <w:rPr>
                <w:rFonts w:cstheme="minorHAnsi"/>
                <w:b/>
                <w:sz w:val="20"/>
                <w:szCs w:val="20"/>
              </w:rPr>
              <w:t>38</w:t>
            </w:r>
            <w:r w:rsidRPr="00164189">
              <w:rPr>
                <w:rFonts w:cstheme="minorHAnsi"/>
                <w:bCs/>
                <w:sz w:val="20"/>
                <w:szCs w:val="20"/>
              </w:rPr>
              <w:t xml:space="preserve"> </w:t>
            </w:r>
            <w:r w:rsidR="003533E7" w:rsidRPr="00164189">
              <w:rPr>
                <w:rFonts w:cstheme="minorHAnsi"/>
                <w:bCs/>
                <w:sz w:val="20"/>
                <w:szCs w:val="20"/>
              </w:rPr>
              <w:t>Rashodi za donacije, kazne, naknade šteta</w:t>
            </w:r>
          </w:p>
          <w:p w14:paraId="79B2C24A" w14:textId="71D782E5" w:rsidR="003D06CD" w:rsidRPr="00164189" w:rsidRDefault="003533E7" w:rsidP="003533E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64189">
              <w:rPr>
                <w:rFonts w:cstheme="minorHAnsi"/>
                <w:bCs/>
                <w:sz w:val="20"/>
                <w:szCs w:val="20"/>
              </w:rPr>
              <w:t xml:space="preserve"> i kapitalne pomoći</w:t>
            </w:r>
          </w:p>
        </w:tc>
        <w:tc>
          <w:tcPr>
            <w:tcW w:w="770" w:type="pct"/>
            <w:vAlign w:val="center"/>
          </w:tcPr>
          <w:p w14:paraId="760FFC8B" w14:textId="35F42790" w:rsidR="003D06CD" w:rsidRPr="00164189" w:rsidRDefault="00B70008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64189">
              <w:rPr>
                <w:rFonts w:cstheme="minorHAnsi"/>
                <w:bCs/>
                <w:sz w:val="20"/>
                <w:szCs w:val="20"/>
              </w:rPr>
              <w:t xml:space="preserve">195.415,58 </w:t>
            </w:r>
          </w:p>
        </w:tc>
        <w:tc>
          <w:tcPr>
            <w:tcW w:w="770" w:type="pct"/>
            <w:vAlign w:val="center"/>
          </w:tcPr>
          <w:p w14:paraId="2FEAEBE7" w14:textId="729E7F60" w:rsidR="003D06CD" w:rsidRPr="00164189" w:rsidRDefault="00B70008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64189">
              <w:rPr>
                <w:rFonts w:cstheme="minorHAnsi"/>
                <w:bCs/>
                <w:sz w:val="20"/>
                <w:szCs w:val="20"/>
              </w:rPr>
              <w:t>935.200,00</w:t>
            </w:r>
          </w:p>
        </w:tc>
        <w:tc>
          <w:tcPr>
            <w:tcW w:w="770" w:type="pct"/>
            <w:vAlign w:val="center"/>
          </w:tcPr>
          <w:p w14:paraId="6268DBB3" w14:textId="741DD15A" w:rsidR="003D06CD" w:rsidRPr="00164189" w:rsidRDefault="00B70008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64189">
              <w:rPr>
                <w:rFonts w:cstheme="minorHAnsi"/>
                <w:bCs/>
                <w:sz w:val="20"/>
                <w:szCs w:val="20"/>
              </w:rPr>
              <w:t>406.730,00</w:t>
            </w:r>
          </w:p>
        </w:tc>
        <w:tc>
          <w:tcPr>
            <w:tcW w:w="770" w:type="pct"/>
            <w:vAlign w:val="center"/>
          </w:tcPr>
          <w:p w14:paraId="6BC1599C" w14:textId="0C1A20F9" w:rsidR="003D06CD" w:rsidRPr="00164189" w:rsidRDefault="00B70008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64189">
              <w:rPr>
                <w:rFonts w:cstheme="minorHAnsi"/>
                <w:bCs/>
                <w:sz w:val="20"/>
                <w:szCs w:val="20"/>
              </w:rPr>
              <w:t>413.800,00</w:t>
            </w:r>
          </w:p>
        </w:tc>
        <w:tc>
          <w:tcPr>
            <w:tcW w:w="770" w:type="pct"/>
            <w:vAlign w:val="center"/>
          </w:tcPr>
          <w:p w14:paraId="7397B1FA" w14:textId="4800489A" w:rsidR="003D06CD" w:rsidRPr="00164189" w:rsidRDefault="00B70008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64189">
              <w:rPr>
                <w:rFonts w:cstheme="minorHAnsi"/>
                <w:bCs/>
                <w:sz w:val="20"/>
                <w:szCs w:val="20"/>
              </w:rPr>
              <w:t>316.800,00</w:t>
            </w:r>
          </w:p>
        </w:tc>
      </w:tr>
      <w:tr w:rsidR="003D06CD" w:rsidRPr="00164189" w14:paraId="3018C8C6" w14:textId="77777777" w:rsidTr="00B70008">
        <w:trPr>
          <w:trHeight w:val="932"/>
          <w:jc w:val="center"/>
        </w:trPr>
        <w:tc>
          <w:tcPr>
            <w:tcW w:w="1149" w:type="pct"/>
            <w:shd w:val="clear" w:color="auto" w:fill="D9D9D9" w:themeFill="background1" w:themeFillShade="D9"/>
            <w:vAlign w:val="center"/>
          </w:tcPr>
          <w:p w14:paraId="5457AE7F" w14:textId="57D25ECA" w:rsidR="003D06CD" w:rsidRPr="00164189" w:rsidRDefault="003D06CD" w:rsidP="003D06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64189">
              <w:rPr>
                <w:rFonts w:cstheme="minorHAnsi"/>
                <w:b/>
                <w:sz w:val="20"/>
                <w:szCs w:val="20"/>
              </w:rPr>
              <w:lastRenderedPageBreak/>
              <w:t>4 Rashodi za nabavu nefinancijske imovine</w:t>
            </w:r>
          </w:p>
        </w:tc>
        <w:tc>
          <w:tcPr>
            <w:tcW w:w="770" w:type="pct"/>
            <w:shd w:val="clear" w:color="auto" w:fill="D9D9D9" w:themeFill="background1" w:themeFillShade="D9"/>
            <w:vAlign w:val="center"/>
          </w:tcPr>
          <w:p w14:paraId="7C8E86B5" w14:textId="6564D0E8" w:rsidR="003D06CD" w:rsidRPr="00164189" w:rsidRDefault="009250F1" w:rsidP="003D06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64189">
              <w:rPr>
                <w:rFonts w:cstheme="minorHAnsi"/>
                <w:b/>
                <w:bCs/>
                <w:sz w:val="20"/>
                <w:szCs w:val="20"/>
              </w:rPr>
              <w:t xml:space="preserve">671.690,19 </w:t>
            </w:r>
          </w:p>
        </w:tc>
        <w:tc>
          <w:tcPr>
            <w:tcW w:w="770" w:type="pct"/>
            <w:shd w:val="clear" w:color="auto" w:fill="D9D9D9" w:themeFill="background1" w:themeFillShade="D9"/>
            <w:vAlign w:val="center"/>
          </w:tcPr>
          <w:p w14:paraId="211959B7" w14:textId="214EC192" w:rsidR="003D06CD" w:rsidRPr="00164189" w:rsidRDefault="009250F1" w:rsidP="003D06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64189">
              <w:rPr>
                <w:rFonts w:cstheme="minorHAnsi"/>
                <w:b/>
                <w:bCs/>
                <w:sz w:val="20"/>
                <w:szCs w:val="20"/>
              </w:rPr>
              <w:t>1.109.900,00</w:t>
            </w:r>
          </w:p>
        </w:tc>
        <w:tc>
          <w:tcPr>
            <w:tcW w:w="770" w:type="pct"/>
            <w:shd w:val="clear" w:color="auto" w:fill="D9D9D9" w:themeFill="background1" w:themeFillShade="D9"/>
            <w:vAlign w:val="center"/>
          </w:tcPr>
          <w:p w14:paraId="64937F72" w14:textId="24142446" w:rsidR="003D06CD" w:rsidRPr="00164189" w:rsidRDefault="009250F1" w:rsidP="003D06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64189">
              <w:rPr>
                <w:rFonts w:cstheme="minorHAnsi"/>
                <w:b/>
                <w:bCs/>
                <w:sz w:val="20"/>
                <w:szCs w:val="20"/>
              </w:rPr>
              <w:t>361.800,00</w:t>
            </w:r>
          </w:p>
        </w:tc>
        <w:tc>
          <w:tcPr>
            <w:tcW w:w="770" w:type="pct"/>
            <w:shd w:val="clear" w:color="auto" w:fill="D9D9D9" w:themeFill="background1" w:themeFillShade="D9"/>
            <w:vAlign w:val="center"/>
          </w:tcPr>
          <w:p w14:paraId="098D1A93" w14:textId="7552AC1D" w:rsidR="003D06CD" w:rsidRPr="00164189" w:rsidRDefault="009250F1" w:rsidP="003D06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64189">
              <w:rPr>
                <w:rFonts w:cstheme="minorHAnsi"/>
                <w:b/>
                <w:bCs/>
                <w:sz w:val="20"/>
                <w:szCs w:val="20"/>
              </w:rPr>
              <w:t>328.000,00</w:t>
            </w:r>
          </w:p>
        </w:tc>
        <w:tc>
          <w:tcPr>
            <w:tcW w:w="770" w:type="pct"/>
            <w:shd w:val="clear" w:color="auto" w:fill="D9D9D9" w:themeFill="background1" w:themeFillShade="D9"/>
            <w:vAlign w:val="center"/>
          </w:tcPr>
          <w:p w14:paraId="05412AEF" w14:textId="35C2976A" w:rsidR="003D06CD" w:rsidRPr="00164189" w:rsidRDefault="009250F1" w:rsidP="003D06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64189">
              <w:rPr>
                <w:rFonts w:cstheme="minorHAnsi"/>
                <w:b/>
                <w:bCs/>
                <w:sz w:val="20"/>
                <w:szCs w:val="20"/>
              </w:rPr>
              <w:t>498.000,00</w:t>
            </w:r>
          </w:p>
        </w:tc>
      </w:tr>
      <w:tr w:rsidR="003D06CD" w:rsidRPr="00164189" w14:paraId="182EC77C" w14:textId="77777777" w:rsidTr="00B70008">
        <w:trPr>
          <w:trHeight w:val="1413"/>
          <w:jc w:val="center"/>
        </w:trPr>
        <w:tc>
          <w:tcPr>
            <w:tcW w:w="1149" w:type="pct"/>
            <w:vAlign w:val="center"/>
          </w:tcPr>
          <w:p w14:paraId="06B95A2F" w14:textId="4B25FEDA" w:rsidR="003D06CD" w:rsidRPr="00164189" w:rsidRDefault="003D06CD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64189">
              <w:rPr>
                <w:rFonts w:cstheme="minorHAnsi"/>
                <w:b/>
                <w:sz w:val="20"/>
                <w:szCs w:val="20"/>
              </w:rPr>
              <w:t>41</w:t>
            </w:r>
            <w:r w:rsidRPr="00164189">
              <w:rPr>
                <w:rFonts w:cstheme="minorHAnsi"/>
                <w:bCs/>
                <w:sz w:val="20"/>
                <w:szCs w:val="20"/>
              </w:rPr>
              <w:t xml:space="preserve"> Rashodi za nabavu neproizvedene dugotrajne</w:t>
            </w:r>
          </w:p>
          <w:p w14:paraId="4539A49F" w14:textId="0FC56DC8" w:rsidR="003D06CD" w:rsidRPr="00164189" w:rsidRDefault="003D06CD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64189">
              <w:rPr>
                <w:rFonts w:cstheme="minorHAnsi"/>
                <w:bCs/>
                <w:sz w:val="20"/>
                <w:szCs w:val="20"/>
              </w:rPr>
              <w:t>imovine</w:t>
            </w:r>
          </w:p>
        </w:tc>
        <w:tc>
          <w:tcPr>
            <w:tcW w:w="770" w:type="pct"/>
            <w:vAlign w:val="center"/>
          </w:tcPr>
          <w:p w14:paraId="6D9591EB" w14:textId="60E665A2" w:rsidR="003D06CD" w:rsidRPr="00164189" w:rsidRDefault="00B70008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64189">
              <w:rPr>
                <w:rFonts w:cstheme="minorHAnsi"/>
                <w:bCs/>
                <w:sz w:val="20"/>
                <w:szCs w:val="20"/>
              </w:rPr>
              <w:t xml:space="preserve">10.920,00 </w:t>
            </w:r>
          </w:p>
        </w:tc>
        <w:tc>
          <w:tcPr>
            <w:tcW w:w="770" w:type="pct"/>
            <w:vAlign w:val="center"/>
          </w:tcPr>
          <w:p w14:paraId="42442D05" w14:textId="01D5DDD5" w:rsidR="003D06CD" w:rsidRPr="00164189" w:rsidRDefault="00B70008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64189">
              <w:rPr>
                <w:rFonts w:cstheme="minorHAnsi"/>
                <w:bCs/>
                <w:sz w:val="20"/>
                <w:szCs w:val="20"/>
              </w:rPr>
              <w:t>1.000,00</w:t>
            </w:r>
          </w:p>
        </w:tc>
        <w:tc>
          <w:tcPr>
            <w:tcW w:w="770" w:type="pct"/>
            <w:vAlign w:val="center"/>
          </w:tcPr>
          <w:p w14:paraId="4C7FF80D" w14:textId="0EC45771" w:rsidR="003D06CD" w:rsidRPr="00164189" w:rsidRDefault="00B70008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64189">
              <w:rPr>
                <w:rFonts w:cstheme="minorHAnsi"/>
                <w:bCs/>
                <w:sz w:val="20"/>
                <w:szCs w:val="20"/>
              </w:rPr>
              <w:t>11.000,00</w:t>
            </w:r>
          </w:p>
        </w:tc>
        <w:tc>
          <w:tcPr>
            <w:tcW w:w="770" w:type="pct"/>
            <w:vAlign w:val="center"/>
          </w:tcPr>
          <w:p w14:paraId="645BDF64" w14:textId="044FB6D4" w:rsidR="003D06CD" w:rsidRPr="00164189" w:rsidRDefault="00B70008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64189">
              <w:rPr>
                <w:rFonts w:cstheme="minorHAnsi"/>
                <w:bCs/>
                <w:sz w:val="20"/>
                <w:szCs w:val="20"/>
              </w:rPr>
              <w:t>1.000,00</w:t>
            </w:r>
          </w:p>
        </w:tc>
        <w:tc>
          <w:tcPr>
            <w:tcW w:w="770" w:type="pct"/>
            <w:vAlign w:val="center"/>
          </w:tcPr>
          <w:p w14:paraId="3395E2E9" w14:textId="3013E903" w:rsidR="003D06CD" w:rsidRPr="00164189" w:rsidRDefault="00B70008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64189">
              <w:rPr>
                <w:rFonts w:cstheme="minorHAnsi"/>
                <w:bCs/>
                <w:sz w:val="20"/>
                <w:szCs w:val="20"/>
              </w:rPr>
              <w:t>1.000,00</w:t>
            </w:r>
          </w:p>
        </w:tc>
      </w:tr>
      <w:tr w:rsidR="003D06CD" w:rsidRPr="00164189" w14:paraId="3B7ED6C6" w14:textId="77777777" w:rsidTr="00B70008">
        <w:trPr>
          <w:trHeight w:val="1172"/>
          <w:jc w:val="center"/>
        </w:trPr>
        <w:tc>
          <w:tcPr>
            <w:tcW w:w="1149" w:type="pct"/>
            <w:vAlign w:val="center"/>
          </w:tcPr>
          <w:p w14:paraId="1B59BDFE" w14:textId="7D3F8FCF" w:rsidR="003D06CD" w:rsidRPr="00164189" w:rsidRDefault="003D06CD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64189">
              <w:rPr>
                <w:rFonts w:cstheme="minorHAnsi"/>
                <w:b/>
                <w:sz w:val="20"/>
                <w:szCs w:val="20"/>
              </w:rPr>
              <w:t xml:space="preserve">42 </w:t>
            </w:r>
            <w:r w:rsidRPr="00164189">
              <w:rPr>
                <w:rFonts w:cstheme="minorHAnsi"/>
                <w:bCs/>
                <w:sz w:val="20"/>
                <w:szCs w:val="20"/>
              </w:rPr>
              <w:t>Rashodi za nabavu proizvedene dugotrajne imovine</w:t>
            </w:r>
          </w:p>
        </w:tc>
        <w:tc>
          <w:tcPr>
            <w:tcW w:w="770" w:type="pct"/>
            <w:vAlign w:val="center"/>
          </w:tcPr>
          <w:p w14:paraId="44591D2F" w14:textId="4C90B4BE" w:rsidR="003D06CD" w:rsidRPr="00164189" w:rsidRDefault="00B70008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64189">
              <w:rPr>
                <w:rFonts w:cstheme="minorHAnsi"/>
                <w:bCs/>
                <w:sz w:val="20"/>
                <w:szCs w:val="20"/>
              </w:rPr>
              <w:t xml:space="preserve">629.796,34 </w:t>
            </w:r>
          </w:p>
        </w:tc>
        <w:tc>
          <w:tcPr>
            <w:tcW w:w="770" w:type="pct"/>
            <w:vAlign w:val="center"/>
          </w:tcPr>
          <w:p w14:paraId="5A68539E" w14:textId="6672C865" w:rsidR="003D06CD" w:rsidRPr="00164189" w:rsidRDefault="00B70008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64189">
              <w:rPr>
                <w:rFonts w:cstheme="minorHAnsi"/>
                <w:bCs/>
                <w:sz w:val="20"/>
                <w:szCs w:val="20"/>
              </w:rPr>
              <w:t>1.030.200,00</w:t>
            </w:r>
          </w:p>
        </w:tc>
        <w:tc>
          <w:tcPr>
            <w:tcW w:w="770" w:type="pct"/>
            <w:vAlign w:val="center"/>
          </w:tcPr>
          <w:p w14:paraId="6F5CCA68" w14:textId="1773D3D4" w:rsidR="003D06CD" w:rsidRPr="00164189" w:rsidRDefault="00B70008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64189">
              <w:rPr>
                <w:rFonts w:cstheme="minorHAnsi"/>
                <w:bCs/>
                <w:sz w:val="20"/>
                <w:szCs w:val="20"/>
              </w:rPr>
              <w:t>340.800,00</w:t>
            </w:r>
          </w:p>
        </w:tc>
        <w:tc>
          <w:tcPr>
            <w:tcW w:w="770" w:type="pct"/>
            <w:vAlign w:val="center"/>
          </w:tcPr>
          <w:p w14:paraId="55CDFB34" w14:textId="0DCD129C" w:rsidR="003D06CD" w:rsidRPr="00164189" w:rsidRDefault="00B70008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64189">
              <w:rPr>
                <w:rFonts w:cstheme="minorHAnsi"/>
                <w:bCs/>
                <w:sz w:val="20"/>
                <w:szCs w:val="20"/>
              </w:rPr>
              <w:t>327.000,00</w:t>
            </w:r>
          </w:p>
        </w:tc>
        <w:tc>
          <w:tcPr>
            <w:tcW w:w="770" w:type="pct"/>
            <w:vAlign w:val="center"/>
          </w:tcPr>
          <w:p w14:paraId="5A2AEACE" w14:textId="7D2E9546" w:rsidR="003D06CD" w:rsidRPr="00164189" w:rsidRDefault="00B70008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64189">
              <w:rPr>
                <w:rFonts w:cstheme="minorHAnsi"/>
                <w:bCs/>
                <w:sz w:val="20"/>
                <w:szCs w:val="20"/>
              </w:rPr>
              <w:t>497.000,00</w:t>
            </w:r>
          </w:p>
        </w:tc>
      </w:tr>
      <w:tr w:rsidR="003D06CD" w:rsidRPr="00164189" w14:paraId="08A7F629" w14:textId="77777777" w:rsidTr="00B70008">
        <w:trPr>
          <w:trHeight w:val="1172"/>
          <w:jc w:val="center"/>
        </w:trPr>
        <w:tc>
          <w:tcPr>
            <w:tcW w:w="1149" w:type="pct"/>
            <w:vAlign w:val="center"/>
          </w:tcPr>
          <w:p w14:paraId="3C00A087" w14:textId="2AB05E0F" w:rsidR="003D06CD" w:rsidRPr="00164189" w:rsidRDefault="003D06CD" w:rsidP="003D06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64189">
              <w:rPr>
                <w:rFonts w:cstheme="minorHAnsi"/>
                <w:b/>
                <w:sz w:val="20"/>
                <w:szCs w:val="20"/>
              </w:rPr>
              <w:t xml:space="preserve">45 </w:t>
            </w:r>
            <w:r w:rsidRPr="00164189">
              <w:rPr>
                <w:rFonts w:cstheme="minorHAnsi"/>
                <w:bCs/>
                <w:sz w:val="20"/>
                <w:szCs w:val="20"/>
              </w:rPr>
              <w:t>Rashodi za dodatna ulaganja na nefinancijskoj imovini</w:t>
            </w:r>
          </w:p>
        </w:tc>
        <w:tc>
          <w:tcPr>
            <w:tcW w:w="770" w:type="pct"/>
            <w:vAlign w:val="center"/>
          </w:tcPr>
          <w:p w14:paraId="7F1B1DE0" w14:textId="3C5CC0AF" w:rsidR="003D06CD" w:rsidRPr="00164189" w:rsidRDefault="00B70008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64189">
              <w:rPr>
                <w:rFonts w:cstheme="minorHAnsi"/>
                <w:bCs/>
                <w:sz w:val="20"/>
                <w:szCs w:val="20"/>
              </w:rPr>
              <w:t xml:space="preserve">30.973,85 </w:t>
            </w:r>
          </w:p>
        </w:tc>
        <w:tc>
          <w:tcPr>
            <w:tcW w:w="770" w:type="pct"/>
            <w:vAlign w:val="center"/>
          </w:tcPr>
          <w:p w14:paraId="4E561B7A" w14:textId="4D58BAD6" w:rsidR="003D06CD" w:rsidRPr="00164189" w:rsidRDefault="00B70008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64189">
              <w:rPr>
                <w:rFonts w:cstheme="minorHAnsi"/>
                <w:bCs/>
                <w:sz w:val="20"/>
                <w:szCs w:val="20"/>
              </w:rPr>
              <w:t>78.700,00</w:t>
            </w:r>
          </w:p>
        </w:tc>
        <w:tc>
          <w:tcPr>
            <w:tcW w:w="770" w:type="pct"/>
            <w:vAlign w:val="center"/>
          </w:tcPr>
          <w:p w14:paraId="5868EFF6" w14:textId="3DF58D24" w:rsidR="003D06CD" w:rsidRPr="00164189" w:rsidRDefault="00B70008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64189">
              <w:rPr>
                <w:rFonts w:cstheme="minorHAnsi"/>
                <w:bCs/>
                <w:sz w:val="20"/>
                <w:szCs w:val="20"/>
              </w:rPr>
              <w:t>10.000,00</w:t>
            </w:r>
          </w:p>
        </w:tc>
        <w:tc>
          <w:tcPr>
            <w:tcW w:w="770" w:type="pct"/>
            <w:vAlign w:val="center"/>
          </w:tcPr>
          <w:p w14:paraId="4CCA85A3" w14:textId="38CA2330" w:rsidR="003D06CD" w:rsidRPr="00164189" w:rsidRDefault="00B70008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64189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70" w:type="pct"/>
            <w:vAlign w:val="center"/>
          </w:tcPr>
          <w:p w14:paraId="10758CD1" w14:textId="64FF9D0A" w:rsidR="003D06CD" w:rsidRPr="00164189" w:rsidRDefault="00B70008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64189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  <w:tr w:rsidR="003D06CD" w:rsidRPr="00164189" w14:paraId="3749E7EB" w14:textId="77777777" w:rsidTr="00B70008">
        <w:trPr>
          <w:trHeight w:val="1157"/>
          <w:jc w:val="center"/>
        </w:trPr>
        <w:tc>
          <w:tcPr>
            <w:tcW w:w="1149" w:type="pct"/>
            <w:shd w:val="clear" w:color="auto" w:fill="D9D9D9" w:themeFill="background1" w:themeFillShade="D9"/>
            <w:vAlign w:val="center"/>
          </w:tcPr>
          <w:p w14:paraId="5B1CAF51" w14:textId="77777777" w:rsidR="003D06CD" w:rsidRPr="00164189" w:rsidRDefault="003D06CD" w:rsidP="003D06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64189">
              <w:rPr>
                <w:rFonts w:cstheme="minorHAnsi"/>
                <w:b/>
                <w:sz w:val="20"/>
                <w:szCs w:val="20"/>
              </w:rPr>
              <w:t>5 Izdaci za financijsku imovinu i otplate zajmova</w:t>
            </w:r>
          </w:p>
        </w:tc>
        <w:tc>
          <w:tcPr>
            <w:tcW w:w="770" w:type="pct"/>
            <w:shd w:val="clear" w:color="auto" w:fill="D9D9D9" w:themeFill="background1" w:themeFillShade="D9"/>
            <w:vAlign w:val="center"/>
          </w:tcPr>
          <w:p w14:paraId="7E65C75F" w14:textId="1238EDE3" w:rsidR="003D06CD" w:rsidRPr="00164189" w:rsidRDefault="009250F1" w:rsidP="003D06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64189">
              <w:rPr>
                <w:rFonts w:cstheme="minorHAnsi"/>
                <w:b/>
                <w:bCs/>
                <w:sz w:val="20"/>
                <w:szCs w:val="20"/>
              </w:rPr>
              <w:t>388.930,84</w:t>
            </w:r>
          </w:p>
        </w:tc>
        <w:tc>
          <w:tcPr>
            <w:tcW w:w="770" w:type="pct"/>
            <w:shd w:val="clear" w:color="auto" w:fill="D9D9D9" w:themeFill="background1" w:themeFillShade="D9"/>
            <w:vAlign w:val="center"/>
          </w:tcPr>
          <w:p w14:paraId="78DE18ED" w14:textId="7D68E757" w:rsidR="003D06CD" w:rsidRPr="00164189" w:rsidRDefault="009250F1" w:rsidP="003D06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64189">
              <w:rPr>
                <w:rFonts w:cstheme="minorHAnsi"/>
                <w:b/>
                <w:bCs/>
                <w:sz w:val="20"/>
                <w:szCs w:val="20"/>
              </w:rPr>
              <w:t>307.600,00</w:t>
            </w:r>
          </w:p>
        </w:tc>
        <w:tc>
          <w:tcPr>
            <w:tcW w:w="770" w:type="pct"/>
            <w:shd w:val="clear" w:color="auto" w:fill="D9D9D9" w:themeFill="background1" w:themeFillShade="D9"/>
            <w:vAlign w:val="center"/>
          </w:tcPr>
          <w:p w14:paraId="7B6F4118" w14:textId="5F3FAB9B" w:rsidR="003D06CD" w:rsidRPr="00164189" w:rsidRDefault="009250F1" w:rsidP="003D06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64189">
              <w:rPr>
                <w:rFonts w:cstheme="minorHAnsi"/>
                <w:b/>
                <w:bCs/>
                <w:sz w:val="20"/>
                <w:szCs w:val="20"/>
              </w:rPr>
              <w:t>155.000,00</w:t>
            </w:r>
          </w:p>
        </w:tc>
        <w:tc>
          <w:tcPr>
            <w:tcW w:w="770" w:type="pct"/>
            <w:shd w:val="clear" w:color="auto" w:fill="D9D9D9" w:themeFill="background1" w:themeFillShade="D9"/>
            <w:vAlign w:val="center"/>
          </w:tcPr>
          <w:p w14:paraId="76211F71" w14:textId="209D7A33" w:rsidR="003D06CD" w:rsidRPr="00164189" w:rsidRDefault="009250F1" w:rsidP="003D06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64189">
              <w:rPr>
                <w:rFonts w:cstheme="minorHAnsi"/>
                <w:b/>
                <w:bCs/>
                <w:sz w:val="20"/>
                <w:szCs w:val="20"/>
              </w:rPr>
              <w:t>155.000,00</w:t>
            </w:r>
          </w:p>
        </w:tc>
        <w:tc>
          <w:tcPr>
            <w:tcW w:w="770" w:type="pct"/>
            <w:shd w:val="clear" w:color="auto" w:fill="D9D9D9" w:themeFill="background1" w:themeFillShade="D9"/>
            <w:vAlign w:val="center"/>
          </w:tcPr>
          <w:p w14:paraId="6FC01747" w14:textId="63F5CB27" w:rsidR="003D06CD" w:rsidRPr="00164189" w:rsidRDefault="009250F1" w:rsidP="003D06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64189">
              <w:rPr>
                <w:rFonts w:cstheme="minorHAnsi"/>
                <w:b/>
                <w:bCs/>
                <w:sz w:val="20"/>
                <w:szCs w:val="20"/>
              </w:rPr>
              <w:t>155.000,00</w:t>
            </w:r>
          </w:p>
        </w:tc>
      </w:tr>
      <w:tr w:rsidR="00B70008" w:rsidRPr="00164189" w14:paraId="69C5F6F9" w14:textId="77777777" w:rsidTr="00B70008">
        <w:trPr>
          <w:trHeight w:val="1398"/>
          <w:jc w:val="center"/>
        </w:trPr>
        <w:tc>
          <w:tcPr>
            <w:tcW w:w="1149" w:type="pct"/>
            <w:vAlign w:val="center"/>
          </w:tcPr>
          <w:p w14:paraId="1E61AC53" w14:textId="74A034A9" w:rsidR="00B70008" w:rsidRPr="00164189" w:rsidRDefault="00B70008" w:rsidP="00B7000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64189">
              <w:rPr>
                <w:rFonts w:cstheme="minorHAnsi"/>
                <w:b/>
                <w:sz w:val="20"/>
                <w:szCs w:val="20"/>
              </w:rPr>
              <w:t xml:space="preserve">51 </w:t>
            </w:r>
            <w:r w:rsidRPr="00164189">
              <w:rPr>
                <w:rFonts w:cstheme="minorHAnsi"/>
                <w:bCs/>
                <w:sz w:val="20"/>
                <w:szCs w:val="20"/>
              </w:rPr>
              <w:t>Izdaci za dane zajmove i jamčevne pologe</w:t>
            </w:r>
          </w:p>
        </w:tc>
        <w:tc>
          <w:tcPr>
            <w:tcW w:w="770" w:type="pct"/>
            <w:vAlign w:val="center"/>
          </w:tcPr>
          <w:p w14:paraId="241CBC67" w14:textId="1BE2583F" w:rsidR="00B70008" w:rsidRPr="00164189" w:rsidRDefault="00B70008" w:rsidP="00B7000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64189">
              <w:rPr>
                <w:rFonts w:cstheme="minorHAnsi"/>
                <w:sz w:val="20"/>
                <w:szCs w:val="20"/>
              </w:rPr>
              <w:t>144.661,42</w:t>
            </w:r>
          </w:p>
        </w:tc>
        <w:tc>
          <w:tcPr>
            <w:tcW w:w="770" w:type="pct"/>
            <w:vAlign w:val="center"/>
          </w:tcPr>
          <w:p w14:paraId="7D748EFF" w14:textId="2FC1B166" w:rsidR="00B70008" w:rsidRPr="00164189" w:rsidRDefault="00B70008" w:rsidP="00B7000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64189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70" w:type="pct"/>
            <w:vAlign w:val="center"/>
          </w:tcPr>
          <w:p w14:paraId="7B9ED172" w14:textId="34BF51D9" w:rsidR="00B70008" w:rsidRPr="00164189" w:rsidRDefault="00B70008" w:rsidP="00B7000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64189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70" w:type="pct"/>
            <w:vAlign w:val="center"/>
          </w:tcPr>
          <w:p w14:paraId="16D5EDF0" w14:textId="2AB3C9B9" w:rsidR="00B70008" w:rsidRPr="00164189" w:rsidRDefault="00B70008" w:rsidP="00B7000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64189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70" w:type="pct"/>
            <w:vAlign w:val="center"/>
          </w:tcPr>
          <w:p w14:paraId="2815DCD7" w14:textId="4E4E9A85" w:rsidR="00B70008" w:rsidRPr="00164189" w:rsidRDefault="00B70008" w:rsidP="00B7000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64189">
              <w:rPr>
                <w:rFonts w:cstheme="minorHAnsi"/>
                <w:sz w:val="20"/>
                <w:szCs w:val="20"/>
              </w:rPr>
              <w:t>0,00</w:t>
            </w:r>
          </w:p>
        </w:tc>
      </w:tr>
      <w:tr w:rsidR="00890A06" w:rsidRPr="00164189" w14:paraId="13431127" w14:textId="77777777" w:rsidTr="00B70008">
        <w:trPr>
          <w:trHeight w:val="1398"/>
          <w:jc w:val="center"/>
        </w:trPr>
        <w:tc>
          <w:tcPr>
            <w:tcW w:w="1149" w:type="pct"/>
            <w:vAlign w:val="center"/>
          </w:tcPr>
          <w:p w14:paraId="2994490C" w14:textId="38ECB34A" w:rsidR="00890A06" w:rsidRPr="00164189" w:rsidRDefault="00BE08E2" w:rsidP="002717F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64189">
              <w:rPr>
                <w:rFonts w:cstheme="minorHAnsi"/>
                <w:b/>
                <w:sz w:val="20"/>
                <w:szCs w:val="20"/>
              </w:rPr>
              <w:t xml:space="preserve">53 </w:t>
            </w:r>
            <w:r w:rsidRPr="00164189">
              <w:rPr>
                <w:rFonts w:cstheme="minorHAnsi"/>
                <w:bCs/>
                <w:sz w:val="20"/>
                <w:szCs w:val="20"/>
              </w:rPr>
              <w:t>Izdaci za ulaganja financijske instrumente - dionice i udjele u glavnici</w:t>
            </w:r>
          </w:p>
        </w:tc>
        <w:tc>
          <w:tcPr>
            <w:tcW w:w="770" w:type="pct"/>
            <w:vAlign w:val="center"/>
          </w:tcPr>
          <w:p w14:paraId="38C30B48" w14:textId="3BD270B0" w:rsidR="00890A06" w:rsidRPr="00164189" w:rsidRDefault="00BE08E2" w:rsidP="002717F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64189">
              <w:rPr>
                <w:rFonts w:cstheme="minorHAnsi"/>
                <w:sz w:val="20"/>
                <w:szCs w:val="20"/>
              </w:rPr>
              <w:t>0,0</w:t>
            </w:r>
            <w:r w:rsidR="00B70008" w:rsidRPr="00164189"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770" w:type="pct"/>
            <w:vAlign w:val="center"/>
          </w:tcPr>
          <w:p w14:paraId="2D948C4B" w14:textId="2FE707AC" w:rsidR="00890A06" w:rsidRPr="00164189" w:rsidRDefault="00BE08E2" w:rsidP="002717F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64189">
              <w:rPr>
                <w:rFonts w:cstheme="minorHAnsi"/>
                <w:sz w:val="20"/>
                <w:szCs w:val="20"/>
              </w:rPr>
              <w:t>0,0</w:t>
            </w:r>
            <w:r w:rsidR="00B70008" w:rsidRPr="00164189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770" w:type="pct"/>
            <w:vAlign w:val="center"/>
          </w:tcPr>
          <w:p w14:paraId="36D6E97F" w14:textId="4C8DEDAC" w:rsidR="00890A06" w:rsidRPr="00164189" w:rsidRDefault="00BE08E2" w:rsidP="002717F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64189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70" w:type="pct"/>
            <w:vAlign w:val="center"/>
          </w:tcPr>
          <w:p w14:paraId="6DC87537" w14:textId="0FA9DCCE" w:rsidR="00890A06" w:rsidRPr="00164189" w:rsidRDefault="00BE08E2" w:rsidP="002717F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64189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70" w:type="pct"/>
            <w:vAlign w:val="center"/>
          </w:tcPr>
          <w:p w14:paraId="3E45B525" w14:textId="08776AB6" w:rsidR="00890A06" w:rsidRPr="00164189" w:rsidRDefault="00BE08E2" w:rsidP="002717F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64189">
              <w:rPr>
                <w:rFonts w:cstheme="minorHAnsi"/>
                <w:sz w:val="20"/>
                <w:szCs w:val="20"/>
              </w:rPr>
              <w:t>0,00</w:t>
            </w:r>
          </w:p>
        </w:tc>
      </w:tr>
      <w:tr w:rsidR="002717FB" w:rsidRPr="00164189" w14:paraId="2C4E555C" w14:textId="77777777" w:rsidTr="00B70008">
        <w:trPr>
          <w:trHeight w:val="1398"/>
          <w:jc w:val="center"/>
        </w:trPr>
        <w:tc>
          <w:tcPr>
            <w:tcW w:w="1149" w:type="pct"/>
            <w:vAlign w:val="center"/>
          </w:tcPr>
          <w:p w14:paraId="2952F638" w14:textId="77777777" w:rsidR="002717FB" w:rsidRPr="00164189" w:rsidRDefault="002717FB" w:rsidP="002717F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64189">
              <w:rPr>
                <w:rFonts w:cstheme="minorHAnsi"/>
                <w:b/>
                <w:sz w:val="20"/>
                <w:szCs w:val="20"/>
              </w:rPr>
              <w:t xml:space="preserve">54 </w:t>
            </w:r>
            <w:r w:rsidRPr="00164189">
              <w:rPr>
                <w:rFonts w:cstheme="minorHAnsi"/>
                <w:bCs/>
                <w:sz w:val="20"/>
                <w:szCs w:val="20"/>
              </w:rPr>
              <w:t>Izdaci za otplatu glavnice primljenih kredita i zajmova</w:t>
            </w:r>
          </w:p>
        </w:tc>
        <w:tc>
          <w:tcPr>
            <w:tcW w:w="770" w:type="pct"/>
            <w:vAlign w:val="center"/>
          </w:tcPr>
          <w:p w14:paraId="74766ABA" w14:textId="78B9BBA4" w:rsidR="002717FB" w:rsidRPr="00164189" w:rsidRDefault="00B70008" w:rsidP="002717F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64189">
              <w:rPr>
                <w:rFonts w:cstheme="minorHAnsi"/>
                <w:sz w:val="20"/>
                <w:szCs w:val="20"/>
              </w:rPr>
              <w:t xml:space="preserve">244.269,36 </w:t>
            </w:r>
          </w:p>
        </w:tc>
        <w:tc>
          <w:tcPr>
            <w:tcW w:w="770" w:type="pct"/>
            <w:vAlign w:val="center"/>
          </w:tcPr>
          <w:p w14:paraId="5A7F4882" w14:textId="08608B2D" w:rsidR="002717FB" w:rsidRPr="00164189" w:rsidRDefault="00B70008" w:rsidP="002717F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64189">
              <w:rPr>
                <w:rFonts w:cstheme="minorHAnsi"/>
                <w:sz w:val="20"/>
                <w:szCs w:val="20"/>
              </w:rPr>
              <w:t>307.600,00</w:t>
            </w:r>
          </w:p>
        </w:tc>
        <w:tc>
          <w:tcPr>
            <w:tcW w:w="770" w:type="pct"/>
            <w:vAlign w:val="center"/>
          </w:tcPr>
          <w:p w14:paraId="600D8322" w14:textId="7CBFF7FC" w:rsidR="002717FB" w:rsidRPr="00164189" w:rsidRDefault="00B70008" w:rsidP="002717F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64189">
              <w:rPr>
                <w:rFonts w:cstheme="minorHAnsi"/>
                <w:sz w:val="20"/>
                <w:szCs w:val="20"/>
              </w:rPr>
              <w:t>155.000,00</w:t>
            </w:r>
          </w:p>
        </w:tc>
        <w:tc>
          <w:tcPr>
            <w:tcW w:w="770" w:type="pct"/>
            <w:vAlign w:val="center"/>
          </w:tcPr>
          <w:p w14:paraId="016C9C60" w14:textId="090061A6" w:rsidR="002717FB" w:rsidRPr="00164189" w:rsidRDefault="00B70008" w:rsidP="002717F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64189">
              <w:rPr>
                <w:rFonts w:cstheme="minorHAnsi"/>
                <w:sz w:val="20"/>
                <w:szCs w:val="20"/>
              </w:rPr>
              <w:t>155.000,00</w:t>
            </w:r>
          </w:p>
        </w:tc>
        <w:tc>
          <w:tcPr>
            <w:tcW w:w="770" w:type="pct"/>
            <w:vAlign w:val="center"/>
          </w:tcPr>
          <w:p w14:paraId="3EB7CD5E" w14:textId="2C7B7CE4" w:rsidR="002717FB" w:rsidRPr="00164189" w:rsidRDefault="00B70008" w:rsidP="002717F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64189">
              <w:rPr>
                <w:rFonts w:cstheme="minorHAnsi"/>
                <w:sz w:val="20"/>
                <w:szCs w:val="20"/>
              </w:rPr>
              <w:t>155.000,00</w:t>
            </w:r>
          </w:p>
        </w:tc>
      </w:tr>
      <w:tr w:rsidR="00514DCD" w:rsidRPr="00164189" w14:paraId="459DE086" w14:textId="77777777" w:rsidTr="00B70008">
        <w:trPr>
          <w:trHeight w:val="1398"/>
          <w:jc w:val="center"/>
        </w:trPr>
        <w:tc>
          <w:tcPr>
            <w:tcW w:w="1149" w:type="pct"/>
            <w:shd w:val="clear" w:color="auto" w:fill="D9D9D9" w:themeFill="background1" w:themeFillShade="D9"/>
            <w:vAlign w:val="center"/>
          </w:tcPr>
          <w:p w14:paraId="7D985483" w14:textId="381A743B" w:rsidR="00514DCD" w:rsidRPr="00164189" w:rsidRDefault="00021609" w:rsidP="00514D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64189">
              <w:rPr>
                <w:rFonts w:cstheme="minorHAnsi"/>
                <w:b/>
                <w:sz w:val="20"/>
                <w:szCs w:val="20"/>
              </w:rPr>
              <w:t>Vlastiti izvori</w:t>
            </w:r>
          </w:p>
        </w:tc>
        <w:tc>
          <w:tcPr>
            <w:tcW w:w="770" w:type="pct"/>
            <w:shd w:val="clear" w:color="auto" w:fill="D9D9D9" w:themeFill="background1" w:themeFillShade="D9"/>
            <w:vAlign w:val="center"/>
          </w:tcPr>
          <w:p w14:paraId="57EF1981" w14:textId="641E53CC" w:rsidR="00514DCD" w:rsidRPr="00164189" w:rsidRDefault="009250F1" w:rsidP="00514D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64189">
              <w:rPr>
                <w:rFonts w:cstheme="minorHAnsi"/>
                <w:b/>
                <w:bCs/>
                <w:sz w:val="20"/>
                <w:szCs w:val="20"/>
              </w:rPr>
              <w:t>243.751,86</w:t>
            </w:r>
          </w:p>
        </w:tc>
        <w:tc>
          <w:tcPr>
            <w:tcW w:w="770" w:type="pct"/>
            <w:shd w:val="clear" w:color="auto" w:fill="D9D9D9" w:themeFill="background1" w:themeFillShade="D9"/>
            <w:vAlign w:val="center"/>
          </w:tcPr>
          <w:p w14:paraId="0AB243B5" w14:textId="7FBC2699" w:rsidR="00514DCD" w:rsidRPr="00164189" w:rsidRDefault="00514DCD" w:rsidP="00514D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64189"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770" w:type="pct"/>
            <w:shd w:val="clear" w:color="auto" w:fill="D9D9D9" w:themeFill="background1" w:themeFillShade="D9"/>
            <w:vAlign w:val="center"/>
          </w:tcPr>
          <w:p w14:paraId="73DC220F" w14:textId="4396C11A" w:rsidR="00514DCD" w:rsidRPr="00164189" w:rsidRDefault="008A52CA" w:rsidP="00514D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64189">
              <w:rPr>
                <w:rFonts w:cstheme="minorHAnsi"/>
                <w:b/>
                <w:bCs/>
                <w:sz w:val="20"/>
                <w:szCs w:val="20"/>
              </w:rPr>
              <w:t>1</w:t>
            </w:r>
            <w:r w:rsidR="009250F1" w:rsidRPr="00164189">
              <w:rPr>
                <w:rFonts w:cstheme="minorHAnsi"/>
                <w:b/>
                <w:bCs/>
                <w:sz w:val="20"/>
                <w:szCs w:val="20"/>
              </w:rPr>
              <w:t>92.000,00</w:t>
            </w:r>
          </w:p>
        </w:tc>
        <w:tc>
          <w:tcPr>
            <w:tcW w:w="770" w:type="pct"/>
            <w:shd w:val="clear" w:color="auto" w:fill="D9D9D9" w:themeFill="background1" w:themeFillShade="D9"/>
            <w:vAlign w:val="center"/>
          </w:tcPr>
          <w:p w14:paraId="5F139933" w14:textId="7FC65DBD" w:rsidR="00514DCD" w:rsidRPr="00164189" w:rsidRDefault="008A52CA" w:rsidP="00514D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64189">
              <w:rPr>
                <w:rFonts w:cstheme="minorHAnsi"/>
                <w:b/>
                <w:bCs/>
                <w:sz w:val="20"/>
                <w:szCs w:val="20"/>
              </w:rPr>
              <w:t>150.000,00</w:t>
            </w:r>
          </w:p>
        </w:tc>
        <w:tc>
          <w:tcPr>
            <w:tcW w:w="770" w:type="pct"/>
            <w:shd w:val="clear" w:color="auto" w:fill="D9D9D9" w:themeFill="background1" w:themeFillShade="D9"/>
            <w:vAlign w:val="center"/>
          </w:tcPr>
          <w:p w14:paraId="0DE92E32" w14:textId="7306D3E4" w:rsidR="00514DCD" w:rsidRPr="00164189" w:rsidRDefault="009250F1" w:rsidP="00514D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64189">
              <w:rPr>
                <w:rFonts w:cstheme="minorHAnsi"/>
                <w:b/>
                <w:bCs/>
                <w:sz w:val="20"/>
                <w:szCs w:val="20"/>
              </w:rPr>
              <w:t>150.000,00</w:t>
            </w:r>
          </w:p>
        </w:tc>
      </w:tr>
      <w:tr w:rsidR="00514DCD" w:rsidRPr="00164189" w14:paraId="7029DF74" w14:textId="77777777" w:rsidTr="00B70008">
        <w:trPr>
          <w:trHeight w:val="1398"/>
          <w:jc w:val="center"/>
        </w:trPr>
        <w:tc>
          <w:tcPr>
            <w:tcW w:w="1149" w:type="pct"/>
            <w:vAlign w:val="center"/>
          </w:tcPr>
          <w:p w14:paraId="59D8DC5E" w14:textId="10575478" w:rsidR="00514DCD" w:rsidRPr="00164189" w:rsidRDefault="00021609" w:rsidP="00514D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64189">
              <w:rPr>
                <w:rFonts w:cstheme="minorHAnsi"/>
                <w:bCs/>
                <w:sz w:val="20"/>
                <w:szCs w:val="20"/>
              </w:rPr>
              <w:t>Manjak iz prethodne(ih) godine koji će se rasporediti/pokriti</w:t>
            </w:r>
          </w:p>
        </w:tc>
        <w:tc>
          <w:tcPr>
            <w:tcW w:w="770" w:type="pct"/>
            <w:vAlign w:val="center"/>
          </w:tcPr>
          <w:p w14:paraId="6F8AF263" w14:textId="1A4C8449" w:rsidR="00514DCD" w:rsidRPr="00164189" w:rsidRDefault="00514DCD" w:rsidP="00514D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64189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70" w:type="pct"/>
            <w:vAlign w:val="center"/>
          </w:tcPr>
          <w:p w14:paraId="4081C3EA" w14:textId="420C0DB8" w:rsidR="00514DCD" w:rsidRPr="00164189" w:rsidRDefault="00514DCD" w:rsidP="00514D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64189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70" w:type="pct"/>
            <w:vAlign w:val="center"/>
          </w:tcPr>
          <w:p w14:paraId="4D45BCE7" w14:textId="4A1EDDD3" w:rsidR="00514DCD" w:rsidRPr="00164189" w:rsidRDefault="008A52CA" w:rsidP="00514D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64189">
              <w:rPr>
                <w:rFonts w:cstheme="minorHAnsi"/>
                <w:sz w:val="20"/>
                <w:szCs w:val="20"/>
              </w:rPr>
              <w:t>192</w:t>
            </w:r>
            <w:r w:rsidR="00514DCD" w:rsidRPr="00164189">
              <w:rPr>
                <w:rFonts w:cstheme="minorHAnsi"/>
                <w:sz w:val="20"/>
                <w:szCs w:val="20"/>
              </w:rPr>
              <w:t>.000,00</w:t>
            </w:r>
          </w:p>
        </w:tc>
        <w:tc>
          <w:tcPr>
            <w:tcW w:w="770" w:type="pct"/>
            <w:vAlign w:val="center"/>
          </w:tcPr>
          <w:p w14:paraId="076CBC0B" w14:textId="7510F2B3" w:rsidR="00514DCD" w:rsidRPr="00164189" w:rsidRDefault="00514DCD" w:rsidP="00514D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64189">
              <w:rPr>
                <w:rFonts w:cstheme="minorHAnsi"/>
                <w:sz w:val="20"/>
                <w:szCs w:val="20"/>
              </w:rPr>
              <w:t>18</w:t>
            </w:r>
            <w:r w:rsidR="008A52CA" w:rsidRPr="00164189">
              <w:rPr>
                <w:rFonts w:cstheme="minorHAnsi"/>
                <w:sz w:val="20"/>
                <w:szCs w:val="20"/>
              </w:rPr>
              <w:t>5</w:t>
            </w:r>
            <w:r w:rsidRPr="00164189">
              <w:rPr>
                <w:rFonts w:cstheme="minorHAnsi"/>
                <w:sz w:val="20"/>
                <w:szCs w:val="20"/>
              </w:rPr>
              <w:t>.000,00</w:t>
            </w:r>
          </w:p>
        </w:tc>
        <w:tc>
          <w:tcPr>
            <w:tcW w:w="770" w:type="pct"/>
            <w:vAlign w:val="center"/>
          </w:tcPr>
          <w:p w14:paraId="7176A877" w14:textId="58B581C5" w:rsidR="00514DCD" w:rsidRPr="00164189" w:rsidRDefault="00514DCD" w:rsidP="00514D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64189">
              <w:rPr>
                <w:rFonts w:cstheme="minorHAnsi"/>
                <w:sz w:val="20"/>
                <w:szCs w:val="20"/>
              </w:rPr>
              <w:t>1</w:t>
            </w:r>
            <w:r w:rsidR="008A52CA" w:rsidRPr="00164189">
              <w:rPr>
                <w:rFonts w:cstheme="minorHAnsi"/>
                <w:sz w:val="20"/>
                <w:szCs w:val="20"/>
              </w:rPr>
              <w:t>5</w:t>
            </w:r>
            <w:r w:rsidRPr="00164189">
              <w:rPr>
                <w:rFonts w:cstheme="minorHAnsi"/>
                <w:sz w:val="20"/>
                <w:szCs w:val="20"/>
              </w:rPr>
              <w:t>0.000,00</w:t>
            </w:r>
          </w:p>
        </w:tc>
      </w:tr>
    </w:tbl>
    <w:p w14:paraId="542D70EE" w14:textId="77777777" w:rsidR="00395040" w:rsidRPr="00164189" w:rsidRDefault="00395040" w:rsidP="00905845">
      <w:pPr>
        <w:spacing w:after="0"/>
        <w:rPr>
          <w:rFonts w:cstheme="minorHAnsi"/>
          <w:b/>
          <w:sz w:val="24"/>
          <w:szCs w:val="24"/>
        </w:rPr>
      </w:pPr>
    </w:p>
    <w:p w14:paraId="2F26594E" w14:textId="40F61945" w:rsidR="00875174" w:rsidRPr="00164189" w:rsidRDefault="00395040" w:rsidP="00916DCD">
      <w:pPr>
        <w:spacing w:after="0"/>
        <w:jc w:val="both"/>
        <w:rPr>
          <w:rFonts w:cstheme="minorHAnsi"/>
          <w:b/>
          <w:sz w:val="24"/>
          <w:szCs w:val="24"/>
        </w:rPr>
      </w:pPr>
      <w:r w:rsidRPr="00164189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3C3455DE" wp14:editId="0BDC50FA">
            <wp:extent cx="5772150" cy="4549140"/>
            <wp:effectExtent l="0" t="0" r="0" b="3810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21B3D6AE" w14:textId="61F7C12D" w:rsidR="00350570" w:rsidRPr="00164189" w:rsidRDefault="00350570" w:rsidP="00350570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164189">
        <w:rPr>
          <w:rFonts w:cstheme="minorHAnsi"/>
          <w:b/>
          <w:bCs/>
          <w:color w:val="548DD4" w:themeColor="text2" w:themeTint="99"/>
          <w:sz w:val="24"/>
          <w:szCs w:val="24"/>
        </w:rPr>
        <w:t>Rashodi poslovanja</w:t>
      </w:r>
    </w:p>
    <w:p w14:paraId="0B3FA223" w14:textId="74D95089" w:rsidR="00350570" w:rsidRPr="00164189" w:rsidRDefault="00350570" w:rsidP="00350570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1641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poslovanja </w:t>
      </w:r>
      <w:r w:rsidR="00F44A67" w:rsidRPr="001641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Općine </w:t>
      </w:r>
      <w:r w:rsidR="00482F0F" w:rsidRPr="00164189">
        <w:rPr>
          <w:rFonts w:cstheme="minorHAnsi"/>
          <w:b/>
          <w:bCs/>
          <w:color w:val="548DD4" w:themeColor="text2" w:themeTint="99"/>
          <w:sz w:val="24"/>
          <w:szCs w:val="24"/>
        </w:rPr>
        <w:t>Selnica</w:t>
      </w:r>
      <w:r w:rsidR="00F44A67" w:rsidRPr="001641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Pr="001641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za </w:t>
      </w:r>
      <w:r w:rsidR="009250F1" w:rsidRPr="00164189">
        <w:rPr>
          <w:rFonts w:cstheme="minorHAnsi"/>
          <w:b/>
          <w:bCs/>
          <w:color w:val="548DD4" w:themeColor="text2" w:themeTint="99"/>
          <w:sz w:val="24"/>
          <w:szCs w:val="24"/>
        </w:rPr>
        <w:t>2026</w:t>
      </w:r>
      <w:r w:rsidRPr="001641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. godinu planirani su u iznosu od </w:t>
      </w:r>
      <w:r w:rsidR="008A52CA"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2.198.000,00 </w:t>
      </w:r>
      <w:r w:rsidR="00846849" w:rsidRPr="00164189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  <w:r w:rsidRPr="00164189">
        <w:rPr>
          <w:rFonts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233BD2C9" w14:textId="0449681F" w:rsidR="00350570" w:rsidRPr="00164189" w:rsidRDefault="00350570" w:rsidP="003C368C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164189">
        <w:rPr>
          <w:rFonts w:cstheme="minorHAnsi"/>
          <w:sz w:val="24"/>
          <w:szCs w:val="24"/>
        </w:rPr>
        <w:t xml:space="preserve">Rashodi za zaposlene planirani u iznosu od </w:t>
      </w:r>
      <w:r w:rsidR="00C346BB" w:rsidRPr="00164189">
        <w:rPr>
          <w:rFonts w:cstheme="minorHAnsi"/>
          <w:sz w:val="24"/>
          <w:szCs w:val="24"/>
        </w:rPr>
        <w:t xml:space="preserve"> </w:t>
      </w:r>
      <w:r w:rsidR="00A65D4D" w:rsidRPr="00164189">
        <w:rPr>
          <w:rFonts w:cstheme="minorHAnsi"/>
          <w:sz w:val="24"/>
          <w:szCs w:val="24"/>
        </w:rPr>
        <w:t xml:space="preserve">683.000,00 </w:t>
      </w:r>
      <w:r w:rsidR="0041011F" w:rsidRPr="00164189">
        <w:rPr>
          <w:rFonts w:cstheme="minorHAnsi"/>
          <w:sz w:val="24"/>
          <w:szCs w:val="24"/>
        </w:rPr>
        <w:t>eura</w:t>
      </w:r>
      <w:r w:rsidRPr="00164189">
        <w:rPr>
          <w:rFonts w:cstheme="minorHAnsi"/>
          <w:sz w:val="24"/>
          <w:szCs w:val="24"/>
        </w:rPr>
        <w:t xml:space="preserve">, </w:t>
      </w:r>
    </w:p>
    <w:p w14:paraId="49123A17" w14:textId="14918C81" w:rsidR="00350570" w:rsidRPr="00164189" w:rsidRDefault="00350570" w:rsidP="00E842A9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164189">
        <w:rPr>
          <w:rFonts w:cstheme="minorHAnsi"/>
          <w:sz w:val="24"/>
          <w:szCs w:val="24"/>
        </w:rPr>
        <w:t xml:space="preserve">Materijalni rashodi planirani u iznosu </w:t>
      </w:r>
      <w:r w:rsidR="00531A94" w:rsidRPr="00164189">
        <w:rPr>
          <w:rFonts w:cstheme="minorHAnsi"/>
          <w:sz w:val="24"/>
          <w:szCs w:val="24"/>
        </w:rPr>
        <w:t>od</w:t>
      </w:r>
      <w:r w:rsidR="005A67A3" w:rsidRPr="00164189">
        <w:rPr>
          <w:rFonts w:cstheme="minorHAnsi"/>
          <w:sz w:val="24"/>
          <w:szCs w:val="24"/>
        </w:rPr>
        <w:t xml:space="preserve"> </w:t>
      </w:r>
      <w:r w:rsidR="005F4753" w:rsidRPr="00164189">
        <w:rPr>
          <w:rFonts w:cstheme="minorHAnsi"/>
          <w:sz w:val="24"/>
          <w:szCs w:val="24"/>
        </w:rPr>
        <w:t xml:space="preserve"> </w:t>
      </w:r>
      <w:r w:rsidR="00A65D4D" w:rsidRPr="00164189">
        <w:rPr>
          <w:rFonts w:cstheme="minorHAnsi"/>
          <w:sz w:val="24"/>
          <w:szCs w:val="24"/>
        </w:rPr>
        <w:t xml:space="preserve">866.940,00 </w:t>
      </w:r>
      <w:r w:rsidR="00531A94" w:rsidRPr="00164189">
        <w:rPr>
          <w:rFonts w:cstheme="minorHAnsi"/>
          <w:sz w:val="24"/>
          <w:szCs w:val="24"/>
        </w:rPr>
        <w:t>eura</w:t>
      </w:r>
      <w:r w:rsidRPr="00164189">
        <w:rPr>
          <w:rFonts w:cstheme="minorHAnsi"/>
          <w:sz w:val="24"/>
          <w:szCs w:val="24"/>
        </w:rPr>
        <w:t xml:space="preserve">, </w:t>
      </w:r>
    </w:p>
    <w:p w14:paraId="5B4B72B9" w14:textId="5E540F6E" w:rsidR="00350570" w:rsidRPr="00164189" w:rsidRDefault="00350570" w:rsidP="0087786C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164189">
        <w:rPr>
          <w:rFonts w:cstheme="minorHAnsi"/>
          <w:sz w:val="24"/>
          <w:szCs w:val="24"/>
        </w:rPr>
        <w:t xml:space="preserve">Financijski rashodi planirani u iznosu od </w:t>
      </w:r>
      <w:r w:rsidR="00A65D4D" w:rsidRPr="00164189">
        <w:rPr>
          <w:rFonts w:cstheme="minorHAnsi"/>
          <w:sz w:val="24"/>
          <w:szCs w:val="24"/>
        </w:rPr>
        <w:t xml:space="preserve">62.430,00 </w:t>
      </w:r>
      <w:r w:rsidR="00A56B9B" w:rsidRPr="00164189">
        <w:rPr>
          <w:rFonts w:cstheme="minorHAnsi"/>
          <w:sz w:val="24"/>
          <w:szCs w:val="24"/>
        </w:rPr>
        <w:t xml:space="preserve">eura, </w:t>
      </w:r>
    </w:p>
    <w:p w14:paraId="041D9C00" w14:textId="4E90FEA5" w:rsidR="00D413D1" w:rsidRPr="00164189" w:rsidRDefault="00D413D1" w:rsidP="003C368C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164189">
        <w:rPr>
          <w:rFonts w:cstheme="minorHAnsi"/>
          <w:sz w:val="24"/>
          <w:szCs w:val="24"/>
        </w:rPr>
        <w:t xml:space="preserve">Subvencije planirane u iznosu od </w:t>
      </w:r>
      <w:r w:rsidR="005F4753" w:rsidRPr="00164189">
        <w:rPr>
          <w:rFonts w:cstheme="minorHAnsi"/>
          <w:sz w:val="24"/>
          <w:szCs w:val="24"/>
        </w:rPr>
        <w:t xml:space="preserve"> </w:t>
      </w:r>
      <w:r w:rsidR="00A65D4D" w:rsidRPr="00164189">
        <w:rPr>
          <w:rFonts w:cstheme="minorHAnsi"/>
          <w:sz w:val="24"/>
          <w:szCs w:val="24"/>
        </w:rPr>
        <w:t>40</w:t>
      </w:r>
      <w:r w:rsidR="005F4753" w:rsidRPr="00164189">
        <w:rPr>
          <w:rFonts w:cstheme="minorHAnsi"/>
          <w:sz w:val="24"/>
          <w:szCs w:val="24"/>
        </w:rPr>
        <w:t xml:space="preserve">.000,00 </w:t>
      </w:r>
      <w:r w:rsidR="008D65B7" w:rsidRPr="00164189">
        <w:rPr>
          <w:rFonts w:cstheme="minorHAnsi"/>
          <w:sz w:val="24"/>
          <w:szCs w:val="24"/>
        </w:rPr>
        <w:t xml:space="preserve">eura, </w:t>
      </w:r>
    </w:p>
    <w:p w14:paraId="381A907C" w14:textId="012F3D7B" w:rsidR="00A73AF2" w:rsidRPr="00164189" w:rsidRDefault="00A73AF2" w:rsidP="00A73AF2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164189">
        <w:rPr>
          <w:rFonts w:cstheme="minorHAnsi"/>
          <w:sz w:val="24"/>
          <w:szCs w:val="24"/>
        </w:rPr>
        <w:t xml:space="preserve">Pomoći dane u inozemstvo i unutar općeg proračuna planirane u iznosu od </w:t>
      </w:r>
      <w:r w:rsidR="00B07E40" w:rsidRPr="00164189">
        <w:rPr>
          <w:rFonts w:cstheme="minorHAnsi"/>
          <w:sz w:val="24"/>
          <w:szCs w:val="24"/>
        </w:rPr>
        <w:t xml:space="preserve"> </w:t>
      </w:r>
      <w:r w:rsidR="00A65D4D" w:rsidRPr="00164189">
        <w:rPr>
          <w:rFonts w:cstheme="minorHAnsi"/>
          <w:sz w:val="24"/>
          <w:szCs w:val="24"/>
        </w:rPr>
        <w:t xml:space="preserve">64.900,00 </w:t>
      </w:r>
      <w:r w:rsidRPr="00164189">
        <w:rPr>
          <w:rFonts w:cstheme="minorHAnsi"/>
          <w:sz w:val="24"/>
          <w:szCs w:val="24"/>
        </w:rPr>
        <w:t>eura,</w:t>
      </w:r>
    </w:p>
    <w:p w14:paraId="7137C22C" w14:textId="5B57A823" w:rsidR="00350570" w:rsidRPr="00164189" w:rsidRDefault="00350570" w:rsidP="003C368C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164189">
        <w:rPr>
          <w:rFonts w:cstheme="minorHAnsi"/>
          <w:sz w:val="24"/>
          <w:szCs w:val="24"/>
        </w:rPr>
        <w:t xml:space="preserve">Naknade građanima i kućanstvima na temelju osiguranja i druge naknade planirane u iznosu od </w:t>
      </w:r>
      <w:r w:rsidR="00787572" w:rsidRPr="00164189">
        <w:rPr>
          <w:rFonts w:cstheme="minorHAnsi"/>
          <w:sz w:val="24"/>
          <w:szCs w:val="24"/>
        </w:rPr>
        <w:t>7</w:t>
      </w:r>
      <w:r w:rsidR="00A65D4D" w:rsidRPr="00164189">
        <w:rPr>
          <w:rFonts w:cstheme="minorHAnsi"/>
          <w:sz w:val="24"/>
          <w:szCs w:val="24"/>
        </w:rPr>
        <w:t>4</w:t>
      </w:r>
      <w:r w:rsidR="00787572" w:rsidRPr="00164189">
        <w:rPr>
          <w:rFonts w:cstheme="minorHAnsi"/>
          <w:sz w:val="24"/>
          <w:szCs w:val="24"/>
        </w:rPr>
        <w:t>.</w:t>
      </w:r>
      <w:r w:rsidR="00A65D4D" w:rsidRPr="00164189">
        <w:rPr>
          <w:rFonts w:cstheme="minorHAnsi"/>
          <w:sz w:val="24"/>
          <w:szCs w:val="24"/>
        </w:rPr>
        <w:t>0</w:t>
      </w:r>
      <w:r w:rsidR="00787572" w:rsidRPr="00164189">
        <w:rPr>
          <w:rFonts w:cstheme="minorHAnsi"/>
          <w:sz w:val="24"/>
          <w:szCs w:val="24"/>
        </w:rPr>
        <w:t xml:space="preserve">00,00 </w:t>
      </w:r>
      <w:r w:rsidR="008D65B7" w:rsidRPr="00164189">
        <w:rPr>
          <w:rFonts w:cstheme="minorHAnsi"/>
          <w:sz w:val="24"/>
          <w:szCs w:val="24"/>
        </w:rPr>
        <w:t>eura,</w:t>
      </w:r>
    </w:p>
    <w:p w14:paraId="7522BCDB" w14:textId="1F59857F" w:rsidR="00B6007A" w:rsidRPr="00164189" w:rsidRDefault="009E1D3F" w:rsidP="001B4E25">
      <w:pPr>
        <w:pStyle w:val="Odlomakpopisa"/>
        <w:numPr>
          <w:ilvl w:val="0"/>
          <w:numId w:val="3"/>
        </w:numPr>
        <w:jc w:val="both"/>
        <w:rPr>
          <w:rFonts w:cstheme="minorHAnsi"/>
          <w:sz w:val="24"/>
          <w:szCs w:val="24"/>
        </w:rPr>
      </w:pPr>
      <w:r w:rsidRPr="00164189">
        <w:rPr>
          <w:rFonts w:cstheme="minorHAnsi"/>
          <w:sz w:val="24"/>
          <w:szCs w:val="24"/>
        </w:rPr>
        <w:t xml:space="preserve">Rashodi za donacije, kazne, naknade šteta i kapitalne pomoći planirane u iznosu od </w:t>
      </w:r>
      <w:r w:rsidR="00A65D4D" w:rsidRPr="00164189">
        <w:rPr>
          <w:rFonts w:cstheme="minorHAnsi"/>
          <w:sz w:val="24"/>
          <w:szCs w:val="24"/>
        </w:rPr>
        <w:t xml:space="preserve">406.730,00 </w:t>
      </w:r>
      <w:r w:rsidRPr="00164189">
        <w:rPr>
          <w:rFonts w:cstheme="minorHAnsi"/>
          <w:sz w:val="24"/>
          <w:szCs w:val="24"/>
        </w:rPr>
        <w:t>eura</w:t>
      </w:r>
      <w:r w:rsidR="001B4E25" w:rsidRPr="00164189">
        <w:rPr>
          <w:rFonts w:cstheme="minorHAnsi"/>
          <w:sz w:val="24"/>
          <w:szCs w:val="24"/>
        </w:rPr>
        <w:t>.</w:t>
      </w:r>
    </w:p>
    <w:p w14:paraId="5F07C76C" w14:textId="261E5800" w:rsidR="00350570" w:rsidRPr="00164189" w:rsidRDefault="00350570" w:rsidP="00350570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164189">
        <w:rPr>
          <w:rFonts w:cstheme="minorHAnsi"/>
          <w:b/>
          <w:bCs/>
          <w:color w:val="548DD4" w:themeColor="text2" w:themeTint="99"/>
          <w:sz w:val="24"/>
          <w:szCs w:val="24"/>
        </w:rPr>
        <w:t>Rashodi za nabavu nefinancijske imovine</w:t>
      </w:r>
    </w:p>
    <w:p w14:paraId="18570A4F" w14:textId="06C0B3E7" w:rsidR="00350570" w:rsidRPr="00164189" w:rsidRDefault="00350570" w:rsidP="00350570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1641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za nabavu nefinancijske imovine planirani u iznosu od </w:t>
      </w:r>
      <w:r w:rsidR="008A52CA" w:rsidRPr="001641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361.800,00 </w:t>
      </w:r>
      <w:r w:rsidR="007B608A" w:rsidRPr="00164189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  <w:r w:rsidRPr="00164189">
        <w:rPr>
          <w:rFonts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5E333D2F" w14:textId="486329AF" w:rsidR="00350570" w:rsidRPr="00164189" w:rsidRDefault="00350570" w:rsidP="003C368C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164189">
        <w:rPr>
          <w:rFonts w:cstheme="minorHAnsi"/>
          <w:sz w:val="24"/>
          <w:szCs w:val="24"/>
        </w:rPr>
        <w:t xml:space="preserve">Rashodi za nabavu neproizvedene dugotrajne imovine planirani u iznosu od </w:t>
      </w:r>
      <w:r w:rsidR="00A73AF2" w:rsidRPr="00164189">
        <w:rPr>
          <w:rFonts w:cstheme="minorHAnsi"/>
          <w:sz w:val="24"/>
          <w:szCs w:val="24"/>
        </w:rPr>
        <w:t>1</w:t>
      </w:r>
      <w:r w:rsidR="00A65D4D" w:rsidRPr="00164189">
        <w:rPr>
          <w:rFonts w:cstheme="minorHAnsi"/>
          <w:sz w:val="24"/>
          <w:szCs w:val="24"/>
        </w:rPr>
        <w:t>1</w:t>
      </w:r>
      <w:r w:rsidR="00A73AF2" w:rsidRPr="00164189">
        <w:rPr>
          <w:rFonts w:cstheme="minorHAnsi"/>
          <w:sz w:val="24"/>
          <w:szCs w:val="24"/>
        </w:rPr>
        <w:t xml:space="preserve">.000,00 </w:t>
      </w:r>
      <w:r w:rsidR="007B608A" w:rsidRPr="00164189">
        <w:rPr>
          <w:rFonts w:cstheme="minorHAnsi"/>
          <w:sz w:val="24"/>
          <w:szCs w:val="24"/>
        </w:rPr>
        <w:t xml:space="preserve">eura, </w:t>
      </w:r>
    </w:p>
    <w:p w14:paraId="7D9FD420" w14:textId="7007A978" w:rsidR="006C61EF" w:rsidRPr="00164189" w:rsidRDefault="00350570" w:rsidP="00E842A9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164189">
        <w:rPr>
          <w:rFonts w:cstheme="minorHAnsi"/>
          <w:sz w:val="24"/>
          <w:szCs w:val="24"/>
        </w:rPr>
        <w:t xml:space="preserve">Rashodi za nabavu proizvedene dugotrajne imovine planirani u iznosu od </w:t>
      </w:r>
      <w:r w:rsidR="00A65D4D" w:rsidRPr="00164189">
        <w:rPr>
          <w:rFonts w:cstheme="minorHAnsi"/>
          <w:sz w:val="24"/>
          <w:szCs w:val="24"/>
        </w:rPr>
        <w:t xml:space="preserve">340.800,00 </w:t>
      </w:r>
      <w:r w:rsidR="007B608A" w:rsidRPr="00164189">
        <w:rPr>
          <w:rFonts w:cstheme="minorHAnsi"/>
          <w:sz w:val="24"/>
          <w:szCs w:val="24"/>
        </w:rPr>
        <w:t>eura</w:t>
      </w:r>
      <w:r w:rsidR="006C61EF" w:rsidRPr="00164189">
        <w:rPr>
          <w:rFonts w:cstheme="minorHAnsi"/>
          <w:sz w:val="24"/>
          <w:szCs w:val="24"/>
        </w:rPr>
        <w:t>,</w:t>
      </w:r>
    </w:p>
    <w:p w14:paraId="6EBF0EA9" w14:textId="173009E5" w:rsidR="00350570" w:rsidRPr="00164189" w:rsidRDefault="006C61EF" w:rsidP="003C368C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164189">
        <w:rPr>
          <w:rFonts w:cstheme="minorHAnsi"/>
          <w:sz w:val="24"/>
          <w:szCs w:val="24"/>
        </w:rPr>
        <w:lastRenderedPageBreak/>
        <w:t xml:space="preserve">Rashodi za dodatna ulaganja na nefinancijskoj imovini planirani u iznosu od </w:t>
      </w:r>
      <w:r w:rsidR="00A65D4D" w:rsidRPr="00164189">
        <w:rPr>
          <w:rFonts w:cstheme="minorHAnsi"/>
          <w:sz w:val="24"/>
          <w:szCs w:val="24"/>
        </w:rPr>
        <w:t>10</w:t>
      </w:r>
      <w:r w:rsidR="00A73AF2" w:rsidRPr="00164189">
        <w:rPr>
          <w:rFonts w:cstheme="minorHAnsi"/>
          <w:sz w:val="24"/>
          <w:szCs w:val="24"/>
        </w:rPr>
        <w:t xml:space="preserve">.000,00 </w:t>
      </w:r>
      <w:r w:rsidRPr="00164189">
        <w:rPr>
          <w:rFonts w:cstheme="minorHAnsi"/>
          <w:sz w:val="24"/>
          <w:szCs w:val="24"/>
        </w:rPr>
        <w:t>eura.</w:t>
      </w:r>
    </w:p>
    <w:p w14:paraId="341F548D" w14:textId="30FB794B" w:rsidR="006517AC" w:rsidRPr="00164189" w:rsidRDefault="006517AC" w:rsidP="00350570">
      <w:pPr>
        <w:spacing w:after="0"/>
        <w:jc w:val="both"/>
        <w:rPr>
          <w:rFonts w:cstheme="minorHAnsi"/>
          <w:color w:val="548DD4" w:themeColor="text2" w:themeTint="99"/>
          <w:sz w:val="24"/>
          <w:szCs w:val="24"/>
        </w:rPr>
      </w:pPr>
    </w:p>
    <w:p w14:paraId="089C8CBA" w14:textId="12CC381B" w:rsidR="006517AC" w:rsidRPr="00164189" w:rsidRDefault="006517AC" w:rsidP="00350570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1641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Izdaci za financijsku imovinu i otplate zajmova planirani u iznosu od </w:t>
      </w:r>
      <w:r w:rsidR="008A52CA" w:rsidRPr="001641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155.000,00 </w:t>
      </w:r>
      <w:r w:rsidR="00F60F4E" w:rsidRPr="00164189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</w:p>
    <w:p w14:paraId="6BC7A923" w14:textId="0036310B" w:rsidR="00F60F4E" w:rsidRPr="00164189" w:rsidRDefault="00F60F4E" w:rsidP="002741EB">
      <w:pPr>
        <w:jc w:val="both"/>
        <w:rPr>
          <w:rFonts w:cstheme="minorHAnsi"/>
          <w:sz w:val="24"/>
          <w:szCs w:val="24"/>
        </w:rPr>
      </w:pPr>
      <w:r w:rsidRPr="00164189">
        <w:rPr>
          <w:rFonts w:cstheme="minorHAnsi"/>
          <w:sz w:val="24"/>
          <w:szCs w:val="24"/>
        </w:rPr>
        <w:t xml:space="preserve">Izdaci za otplatu glavnice primljenih kredita i zajmova </w:t>
      </w:r>
      <w:r w:rsidR="00B848B5" w:rsidRPr="00164189">
        <w:rPr>
          <w:rFonts w:cstheme="minorHAnsi"/>
          <w:sz w:val="24"/>
          <w:szCs w:val="24"/>
        </w:rPr>
        <w:t xml:space="preserve">Općine </w:t>
      </w:r>
      <w:r w:rsidR="00482F0F" w:rsidRPr="00164189">
        <w:rPr>
          <w:rFonts w:cstheme="minorHAnsi"/>
          <w:sz w:val="24"/>
          <w:szCs w:val="24"/>
        </w:rPr>
        <w:t>Selnica</w:t>
      </w:r>
      <w:r w:rsidRPr="00164189">
        <w:rPr>
          <w:rFonts w:cstheme="minorHAnsi"/>
          <w:sz w:val="24"/>
          <w:szCs w:val="24"/>
        </w:rPr>
        <w:t xml:space="preserve"> za </w:t>
      </w:r>
      <w:r w:rsidR="009250F1" w:rsidRPr="00164189">
        <w:rPr>
          <w:rFonts w:cstheme="minorHAnsi"/>
          <w:sz w:val="24"/>
          <w:szCs w:val="24"/>
        </w:rPr>
        <w:t>2026</w:t>
      </w:r>
      <w:r w:rsidRPr="00164189">
        <w:rPr>
          <w:rFonts w:cstheme="minorHAnsi"/>
          <w:sz w:val="24"/>
          <w:szCs w:val="24"/>
        </w:rPr>
        <w:t xml:space="preserve">. godinu planirani su u iznosu od </w:t>
      </w:r>
      <w:r w:rsidR="008A52CA" w:rsidRPr="00164189">
        <w:rPr>
          <w:rFonts w:cstheme="minorHAnsi"/>
          <w:sz w:val="24"/>
          <w:szCs w:val="24"/>
        </w:rPr>
        <w:t xml:space="preserve">155.000,00 </w:t>
      </w:r>
      <w:r w:rsidR="00FD15F9" w:rsidRPr="00164189">
        <w:rPr>
          <w:rFonts w:cstheme="minorHAnsi"/>
          <w:sz w:val="24"/>
          <w:szCs w:val="24"/>
        </w:rPr>
        <w:t xml:space="preserve">eura. </w:t>
      </w:r>
    </w:p>
    <w:p w14:paraId="2E8F8ECF" w14:textId="44E5FEF1" w:rsidR="00297AEC" w:rsidRPr="00164189" w:rsidRDefault="00A73AF2" w:rsidP="00297AEC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1641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Manjak iz prethodne(ih) godine koji će se rasporediti/pokriti </w:t>
      </w:r>
      <w:r w:rsidR="00297AEC" w:rsidRPr="001641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planirani u iznosu od </w:t>
      </w:r>
      <w:r w:rsidR="008A52CA" w:rsidRPr="00164189">
        <w:rPr>
          <w:rFonts w:cstheme="minorHAnsi"/>
          <w:b/>
          <w:bCs/>
          <w:color w:val="548DD4" w:themeColor="text2" w:themeTint="99"/>
          <w:sz w:val="24"/>
          <w:szCs w:val="24"/>
        </w:rPr>
        <w:t>492</w:t>
      </w:r>
      <w:r w:rsidR="00E90EEA" w:rsidRPr="0016418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.000,00 </w:t>
      </w:r>
      <w:r w:rsidR="00297AEC" w:rsidRPr="00164189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</w:p>
    <w:p w14:paraId="42354464" w14:textId="613B097D" w:rsidR="00297AEC" w:rsidRPr="00164189" w:rsidRDefault="00E90EEA" w:rsidP="00297AEC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164189">
        <w:rPr>
          <w:rFonts w:cstheme="minorHAnsi"/>
          <w:bCs/>
          <w:sz w:val="24"/>
          <w:szCs w:val="24"/>
        </w:rPr>
        <w:t xml:space="preserve">Manjak iz prethodne(ih) godine koji će se rasporediti/pokriti sukcesivno kroz tri godine planiran je u iznosu od </w:t>
      </w:r>
      <w:r w:rsidR="008A52CA" w:rsidRPr="00164189">
        <w:rPr>
          <w:rFonts w:cstheme="minorHAnsi"/>
          <w:bCs/>
          <w:sz w:val="24"/>
          <w:szCs w:val="24"/>
        </w:rPr>
        <w:t xml:space="preserve">192.000,00 </w:t>
      </w:r>
      <w:r w:rsidRPr="00164189">
        <w:rPr>
          <w:rFonts w:cstheme="minorHAnsi"/>
          <w:bCs/>
          <w:sz w:val="24"/>
          <w:szCs w:val="24"/>
        </w:rPr>
        <w:t xml:space="preserve">eura u </w:t>
      </w:r>
      <w:r w:rsidR="009250F1" w:rsidRPr="00164189">
        <w:rPr>
          <w:rFonts w:cstheme="minorHAnsi"/>
          <w:bCs/>
          <w:sz w:val="24"/>
          <w:szCs w:val="24"/>
        </w:rPr>
        <w:t>2026</w:t>
      </w:r>
      <w:r w:rsidRPr="00164189">
        <w:rPr>
          <w:rFonts w:cstheme="minorHAnsi"/>
          <w:bCs/>
          <w:sz w:val="24"/>
          <w:szCs w:val="24"/>
        </w:rPr>
        <w:t>. godini, 1</w:t>
      </w:r>
      <w:r w:rsidR="008A52CA" w:rsidRPr="00164189">
        <w:rPr>
          <w:rFonts w:cstheme="minorHAnsi"/>
          <w:bCs/>
          <w:sz w:val="24"/>
          <w:szCs w:val="24"/>
        </w:rPr>
        <w:t>5</w:t>
      </w:r>
      <w:r w:rsidRPr="00164189">
        <w:rPr>
          <w:rFonts w:cstheme="minorHAnsi"/>
          <w:bCs/>
          <w:sz w:val="24"/>
          <w:szCs w:val="24"/>
        </w:rPr>
        <w:t>0.000,00 eura u 202</w:t>
      </w:r>
      <w:r w:rsidR="008A52CA" w:rsidRPr="00164189">
        <w:rPr>
          <w:rFonts w:cstheme="minorHAnsi"/>
          <w:bCs/>
          <w:sz w:val="24"/>
          <w:szCs w:val="24"/>
        </w:rPr>
        <w:t>7</w:t>
      </w:r>
      <w:r w:rsidRPr="00164189">
        <w:rPr>
          <w:rFonts w:cstheme="minorHAnsi"/>
          <w:bCs/>
          <w:sz w:val="24"/>
          <w:szCs w:val="24"/>
        </w:rPr>
        <w:t>. godini i 1</w:t>
      </w:r>
      <w:r w:rsidR="008A52CA" w:rsidRPr="00164189">
        <w:rPr>
          <w:rFonts w:cstheme="minorHAnsi"/>
          <w:bCs/>
          <w:sz w:val="24"/>
          <w:szCs w:val="24"/>
        </w:rPr>
        <w:t>5</w:t>
      </w:r>
      <w:r w:rsidRPr="00164189">
        <w:rPr>
          <w:rFonts w:cstheme="minorHAnsi"/>
          <w:bCs/>
          <w:sz w:val="24"/>
          <w:szCs w:val="24"/>
        </w:rPr>
        <w:t>0.000,00 eura u 202</w:t>
      </w:r>
      <w:r w:rsidR="008A52CA" w:rsidRPr="00164189">
        <w:rPr>
          <w:rFonts w:cstheme="minorHAnsi"/>
          <w:bCs/>
          <w:sz w:val="24"/>
          <w:szCs w:val="24"/>
        </w:rPr>
        <w:t>8</w:t>
      </w:r>
      <w:r w:rsidRPr="00164189">
        <w:rPr>
          <w:rFonts w:cstheme="minorHAnsi"/>
          <w:bCs/>
          <w:sz w:val="24"/>
          <w:szCs w:val="24"/>
        </w:rPr>
        <w:t>. godini.</w:t>
      </w:r>
    </w:p>
    <w:p w14:paraId="5856E35D" w14:textId="77777777" w:rsidR="00297AEC" w:rsidRPr="00164189" w:rsidRDefault="00297AEC" w:rsidP="002741EB">
      <w:pPr>
        <w:jc w:val="both"/>
        <w:rPr>
          <w:rFonts w:cstheme="minorHAnsi"/>
          <w:sz w:val="24"/>
          <w:szCs w:val="24"/>
        </w:rPr>
      </w:pPr>
    </w:p>
    <w:p w14:paraId="564D25BD" w14:textId="689A848E" w:rsidR="00C209D2" w:rsidRPr="00164189" w:rsidRDefault="00C209D2" w:rsidP="00916DCD">
      <w:pPr>
        <w:spacing w:after="0"/>
        <w:jc w:val="both"/>
        <w:rPr>
          <w:rFonts w:cstheme="minorHAnsi"/>
          <w:sz w:val="24"/>
          <w:szCs w:val="24"/>
          <w14:props3d w14:extrusionH="0" w14:contourW="0" w14:prstMaterial="warmMatte">
            <w14:bevelT w14:w="0" w14:h="25400" w14:prst="circle"/>
          </w14:props3d>
        </w:rPr>
      </w:pPr>
      <w:r w:rsidRPr="00164189">
        <w:rPr>
          <w:rFonts w:cstheme="minorHAnsi"/>
          <w:noProof/>
          <w:sz w:val="24"/>
          <w:szCs w:val="24"/>
          <w:lang w:eastAsia="hr-HR"/>
        </w:rPr>
        <w:drawing>
          <wp:inline distT="0" distB="0" distL="0" distR="0" wp14:anchorId="7AF198E1" wp14:editId="64DDDA2A">
            <wp:extent cx="5867400" cy="4038600"/>
            <wp:effectExtent l="0" t="0" r="0" b="0"/>
            <wp:docPr id="8" name="Grafiko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297C02AD" w14:textId="77777777" w:rsidR="00B81959" w:rsidRPr="00164189" w:rsidRDefault="00B81959">
      <w:pPr>
        <w:rPr>
          <w:rFonts w:cstheme="minorHAnsi"/>
          <w:b/>
          <w:color w:val="548DD4" w:themeColor="text2" w:themeTint="99"/>
          <w:sz w:val="24"/>
          <w:szCs w:val="24"/>
        </w:rPr>
      </w:pPr>
      <w:r w:rsidRPr="00164189">
        <w:rPr>
          <w:rFonts w:cstheme="minorHAnsi"/>
          <w:b/>
          <w:color w:val="548DD4" w:themeColor="text2" w:themeTint="99"/>
          <w:sz w:val="24"/>
          <w:szCs w:val="24"/>
        </w:rPr>
        <w:br w:type="page"/>
      </w:r>
    </w:p>
    <w:p w14:paraId="3ABF1F14" w14:textId="77777777" w:rsidR="00882805" w:rsidRPr="00164189" w:rsidRDefault="00882805" w:rsidP="00882805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164189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PRORAČUNSKE KLASIFIKACIJE</w:t>
      </w:r>
    </w:p>
    <w:p w14:paraId="511804BA" w14:textId="77777777" w:rsidR="00882805" w:rsidRPr="00164189" w:rsidRDefault="00882805" w:rsidP="00882805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217A31D5" w14:textId="5F6F293F" w:rsidR="00882805" w:rsidRPr="00164189" w:rsidRDefault="00882805" w:rsidP="00882805">
      <w:pPr>
        <w:spacing w:after="0"/>
        <w:jc w:val="both"/>
        <w:rPr>
          <w:rFonts w:cstheme="minorHAnsi"/>
          <w:bCs/>
          <w:sz w:val="24"/>
          <w:szCs w:val="24"/>
        </w:rPr>
      </w:pPr>
      <w:r w:rsidRPr="00164189">
        <w:rPr>
          <w:rFonts w:cstheme="minorHAnsi"/>
          <w:bCs/>
          <w:sz w:val="24"/>
          <w:szCs w:val="24"/>
        </w:rPr>
        <w:t>Prihodi, primici, rashodi i izdaci proračuna i financijskog plana iskazuju se prema proračunskim klasifikacijama. Sukladno Pravilniku o proračunskim klasifikacijama (»Narodne novine«, broj 4/24</w:t>
      </w:r>
      <w:r w:rsidR="00A65D4D" w:rsidRPr="00164189">
        <w:rPr>
          <w:rFonts w:cstheme="minorHAnsi"/>
          <w:bCs/>
          <w:sz w:val="24"/>
          <w:szCs w:val="24"/>
        </w:rPr>
        <w:t>, 122/25</w:t>
      </w:r>
      <w:r w:rsidRPr="00164189">
        <w:rPr>
          <w:rFonts w:cstheme="minorHAnsi"/>
          <w:bCs/>
          <w:sz w:val="24"/>
          <w:szCs w:val="24"/>
        </w:rPr>
        <w:t xml:space="preserve">) proračunske klasifikacije jesu: </w:t>
      </w:r>
    </w:p>
    <w:p w14:paraId="67D67F2F" w14:textId="77777777" w:rsidR="00882805" w:rsidRPr="00164189" w:rsidRDefault="00882805" w:rsidP="00882805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2ADA20DE" w14:textId="77777777" w:rsidR="00882805" w:rsidRPr="00164189" w:rsidRDefault="00882805" w:rsidP="00882805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164189">
        <w:rPr>
          <w:rFonts w:cstheme="minorHAnsi"/>
          <w:b/>
          <w:color w:val="548DD4" w:themeColor="text2" w:themeTint="99"/>
          <w:sz w:val="24"/>
          <w:szCs w:val="24"/>
        </w:rPr>
        <w:t>Organizacijska klasifikacija</w:t>
      </w:r>
      <w:r w:rsidRPr="00164189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164189">
        <w:rPr>
          <w:rFonts w:cstheme="minorHAnsi"/>
          <w:bCs/>
          <w:sz w:val="24"/>
          <w:szCs w:val="24"/>
        </w:rPr>
        <w:t>sadrži povezane i međusobno usklađene (hijerarhijski i s obzirom na odnose prava i odgovornosti) cjeline proračuna i proračunskih korisnika koje odgovarajućim materijalnim sredstvima ostvaruju postavljene ciljeve,</w:t>
      </w:r>
    </w:p>
    <w:p w14:paraId="0D2BA29E" w14:textId="77777777" w:rsidR="00882805" w:rsidRPr="00164189" w:rsidRDefault="00882805" w:rsidP="00882805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164189">
        <w:rPr>
          <w:rFonts w:cstheme="minorHAnsi"/>
          <w:b/>
          <w:color w:val="548DD4" w:themeColor="text2" w:themeTint="99"/>
          <w:sz w:val="24"/>
          <w:szCs w:val="24"/>
        </w:rPr>
        <w:t>Programska klasifikacija</w:t>
      </w:r>
      <w:r w:rsidRPr="00164189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164189">
        <w:rPr>
          <w:rFonts w:cstheme="minorHAnsi"/>
          <w:bCs/>
          <w:sz w:val="24"/>
          <w:szCs w:val="24"/>
        </w:rPr>
        <w:t>je prikaz programa i njihovih sastavnih dijelova: aktivnosti i projekata, definiranih u skladu s aktima strateškog planiranja te ciljevima i zadaćama proračuna te proračunskih i izvanproračunskih korisnika,</w:t>
      </w:r>
    </w:p>
    <w:p w14:paraId="5E0A4331" w14:textId="77777777" w:rsidR="00882805" w:rsidRPr="00164189" w:rsidRDefault="00882805" w:rsidP="00882805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164189">
        <w:rPr>
          <w:rFonts w:cstheme="minorHAnsi"/>
          <w:b/>
          <w:color w:val="548DD4" w:themeColor="text2" w:themeTint="99"/>
          <w:sz w:val="24"/>
          <w:szCs w:val="24"/>
        </w:rPr>
        <w:t>Funkcijska klasifikacija</w:t>
      </w:r>
      <w:r w:rsidRPr="00164189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164189">
        <w:rPr>
          <w:rFonts w:cstheme="minorHAnsi"/>
          <w:bCs/>
          <w:sz w:val="24"/>
          <w:szCs w:val="24"/>
        </w:rPr>
        <w:t>je prikaz rashoda proračuna te proračunskih i izvanproračunskih korisnika razvrstanih prema njihovoj namjeni,</w:t>
      </w:r>
    </w:p>
    <w:p w14:paraId="4AC086B1" w14:textId="77777777" w:rsidR="00882805" w:rsidRPr="00164189" w:rsidRDefault="00882805" w:rsidP="00882805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164189">
        <w:rPr>
          <w:rFonts w:cstheme="minorHAnsi"/>
          <w:b/>
          <w:color w:val="548DD4" w:themeColor="text2" w:themeTint="99"/>
          <w:sz w:val="24"/>
          <w:szCs w:val="24"/>
        </w:rPr>
        <w:t>Ekonomska klasifikacija</w:t>
      </w:r>
      <w:r w:rsidRPr="00164189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164189">
        <w:rPr>
          <w:rFonts w:cstheme="minorHAnsi"/>
          <w:bCs/>
          <w:sz w:val="24"/>
          <w:szCs w:val="24"/>
        </w:rPr>
        <w:t>sadrži prihode i primitke po prirodnim vrstama te rashode i izdatke prema njihovoj ekonomskoj namjeni kojoj služe,</w:t>
      </w:r>
    </w:p>
    <w:p w14:paraId="56FC109D" w14:textId="77777777" w:rsidR="00882805" w:rsidRPr="00164189" w:rsidRDefault="00882805" w:rsidP="00882805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164189">
        <w:rPr>
          <w:rFonts w:cstheme="minorHAnsi"/>
          <w:b/>
          <w:color w:val="548DD4" w:themeColor="text2" w:themeTint="99"/>
          <w:sz w:val="24"/>
          <w:szCs w:val="24"/>
        </w:rPr>
        <w:t>Lokacijska klasifikacija</w:t>
      </w:r>
      <w:r w:rsidRPr="00164189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164189">
        <w:rPr>
          <w:rFonts w:cstheme="minorHAnsi"/>
          <w:bCs/>
          <w:sz w:val="24"/>
          <w:szCs w:val="24"/>
        </w:rPr>
        <w:t>je prikaz rashoda i izdataka prema teritorijalno definiranim cjelinama u skladu s ustrojem Republike Hrvatske, drugih država članica Europske unije te ostalih država,</w:t>
      </w:r>
    </w:p>
    <w:p w14:paraId="1F16287C" w14:textId="77777777" w:rsidR="00882805" w:rsidRPr="00164189" w:rsidRDefault="00882805" w:rsidP="00882805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164189">
        <w:rPr>
          <w:rFonts w:cstheme="minorHAnsi"/>
          <w:b/>
          <w:color w:val="548DD4" w:themeColor="text2" w:themeTint="99"/>
          <w:sz w:val="24"/>
          <w:szCs w:val="24"/>
        </w:rPr>
        <w:t>Izvori financiranja,</w:t>
      </w:r>
      <w:r w:rsidRPr="00164189">
        <w:rPr>
          <w:rFonts w:cstheme="minorHAnsi"/>
          <w:bCs/>
          <w:sz w:val="24"/>
          <w:szCs w:val="24"/>
        </w:rPr>
        <w:t> a koje čine skupine prihoda i primitaka iz kojih se podmiruju rashodi i izdaci određene vrste i utvrđene namjene.</w:t>
      </w:r>
    </w:p>
    <w:p w14:paraId="78D47FE1" w14:textId="193FA2BE" w:rsidR="00CF0C5B" w:rsidRPr="00164189" w:rsidRDefault="00CF0C5B" w:rsidP="00CF0C5B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0B29FC3B" w14:textId="11DF8698" w:rsidR="004B7E4B" w:rsidRPr="00164189" w:rsidRDefault="00E90EEA" w:rsidP="00CF0C5B">
      <w:pPr>
        <w:spacing w:after="0"/>
        <w:jc w:val="both"/>
        <w:rPr>
          <w:rFonts w:cstheme="minorHAnsi"/>
          <w:bCs/>
          <w:sz w:val="24"/>
          <w:szCs w:val="24"/>
        </w:rPr>
      </w:pPr>
      <w:r w:rsidRPr="00164189">
        <w:rPr>
          <w:rFonts w:cstheme="minorHAnsi"/>
          <w:bCs/>
          <w:sz w:val="24"/>
          <w:szCs w:val="24"/>
        </w:rPr>
        <w:t>Proračun Općine Selnica sastoji se od razdjela, glava, proračunskog korisnika i programa. Programi se sastoje od aktivnosti i projekata (kapitalni i tekući projekti)</w:t>
      </w:r>
      <w:r w:rsidR="003E07B9" w:rsidRPr="00164189">
        <w:rPr>
          <w:rFonts w:cstheme="minorHAnsi"/>
          <w:bCs/>
          <w:sz w:val="24"/>
          <w:szCs w:val="24"/>
        </w:rPr>
        <w:t>.</w:t>
      </w:r>
      <w:r w:rsidR="00392D7E" w:rsidRPr="00164189">
        <w:rPr>
          <w:rFonts w:cstheme="minorHAnsi"/>
          <w:bCs/>
          <w:sz w:val="24"/>
          <w:szCs w:val="24"/>
        </w:rPr>
        <w:t xml:space="preserve"> </w:t>
      </w:r>
    </w:p>
    <w:p w14:paraId="0C9D72ED" w14:textId="5482E435" w:rsidR="00D96DE8" w:rsidRPr="00164189" w:rsidRDefault="0055517C" w:rsidP="00436FBF">
      <w:pPr>
        <w:spacing w:after="0"/>
        <w:jc w:val="both"/>
        <w:rPr>
          <w:rFonts w:cstheme="minorHAnsi"/>
          <w:b/>
          <w:sz w:val="24"/>
          <w:szCs w:val="24"/>
        </w:rPr>
      </w:pPr>
      <w:r w:rsidRPr="00164189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7DD0AB09" wp14:editId="31B1C6F2">
            <wp:extent cx="5791200" cy="8978310"/>
            <wp:effectExtent l="38100" t="38100" r="19050" b="0"/>
            <wp:docPr id="7" name="Dij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  <w:r w:rsidR="00D96DE8" w:rsidRPr="00164189">
        <w:rPr>
          <w:rFonts w:cstheme="minorHAnsi"/>
          <w:b/>
          <w:sz w:val="24"/>
          <w:szCs w:val="24"/>
        </w:rPr>
        <w:br w:type="page"/>
      </w:r>
    </w:p>
    <w:p w14:paraId="6CEE5430" w14:textId="5504CE66" w:rsidR="00ED4B4D" w:rsidRPr="00164189" w:rsidRDefault="00350570" w:rsidP="0077721C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164189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OPIS POSEBNOG DIJELA PRORAČUNA</w:t>
      </w:r>
    </w:p>
    <w:p w14:paraId="17D9A6D8" w14:textId="77777777" w:rsidR="00ED4B4D" w:rsidRPr="00164189" w:rsidRDefault="00ED4B4D" w:rsidP="0077721C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6039F796" w14:textId="5635A02E" w:rsidR="0088041F" w:rsidRPr="00164189" w:rsidRDefault="00546028" w:rsidP="008D313B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164189">
        <w:rPr>
          <w:rFonts w:cstheme="minorHAnsi"/>
          <w:b/>
          <w:color w:val="548DD4" w:themeColor="text2" w:themeTint="99"/>
          <w:sz w:val="24"/>
          <w:szCs w:val="24"/>
        </w:rPr>
        <w:t xml:space="preserve">RAZDJEL </w:t>
      </w:r>
      <w:r w:rsidR="0088041F" w:rsidRPr="00164189">
        <w:rPr>
          <w:rFonts w:cstheme="minorHAnsi"/>
          <w:b/>
          <w:color w:val="548DD4" w:themeColor="text2" w:themeTint="99"/>
          <w:sz w:val="24"/>
          <w:szCs w:val="24"/>
        </w:rPr>
        <w:t>001 OPĆINA SELNICA</w:t>
      </w:r>
    </w:p>
    <w:p w14:paraId="75B99A98" w14:textId="49BB74AF" w:rsidR="001D4EC7" w:rsidRPr="00164189" w:rsidRDefault="0088041F" w:rsidP="008D313B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164189">
        <w:rPr>
          <w:rFonts w:cstheme="minorHAnsi"/>
          <w:b/>
          <w:color w:val="548DD4" w:themeColor="text2" w:themeTint="99"/>
          <w:sz w:val="24"/>
          <w:szCs w:val="24"/>
        </w:rPr>
        <w:t xml:space="preserve">GLAVA </w:t>
      </w:r>
      <w:r w:rsidR="00342D8B" w:rsidRPr="00164189">
        <w:rPr>
          <w:rFonts w:cstheme="minorHAnsi"/>
          <w:b/>
          <w:color w:val="548DD4" w:themeColor="text2" w:themeTint="99"/>
          <w:sz w:val="24"/>
          <w:szCs w:val="24"/>
        </w:rPr>
        <w:t>00</w:t>
      </w:r>
      <w:r w:rsidR="00546028" w:rsidRPr="00164189">
        <w:rPr>
          <w:rFonts w:cstheme="minorHAnsi"/>
          <w:b/>
          <w:color w:val="548DD4" w:themeColor="text2" w:themeTint="99"/>
          <w:sz w:val="24"/>
          <w:szCs w:val="24"/>
        </w:rPr>
        <w:t>1</w:t>
      </w:r>
      <w:r w:rsidR="008D313B" w:rsidRPr="00164189">
        <w:rPr>
          <w:rFonts w:cstheme="minorHAnsi"/>
          <w:b/>
          <w:color w:val="548DD4" w:themeColor="text2" w:themeTint="99"/>
          <w:sz w:val="24"/>
          <w:szCs w:val="24"/>
        </w:rPr>
        <w:t>01</w:t>
      </w:r>
      <w:r w:rsidR="00546028" w:rsidRPr="00164189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8D313B" w:rsidRPr="00164189">
        <w:rPr>
          <w:rFonts w:cstheme="minorHAnsi"/>
          <w:b/>
          <w:color w:val="548DD4" w:themeColor="text2" w:themeTint="99"/>
          <w:sz w:val="24"/>
          <w:szCs w:val="24"/>
        </w:rPr>
        <w:t xml:space="preserve">JEDINSTVENI UPRAVNI ODJEL OPCINE SELNICA </w:t>
      </w:r>
      <w:r w:rsidR="006F5968" w:rsidRPr="00164189">
        <w:rPr>
          <w:rFonts w:cstheme="minorHAnsi"/>
          <w:b/>
          <w:color w:val="548DD4" w:themeColor="text2" w:themeTint="99"/>
          <w:sz w:val="24"/>
          <w:szCs w:val="24"/>
        </w:rPr>
        <w:t xml:space="preserve">- </w:t>
      </w:r>
      <w:r w:rsidR="005C1E2D" w:rsidRPr="00164189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A65D4D" w:rsidRPr="00164189">
        <w:rPr>
          <w:rFonts w:cstheme="minorHAnsi"/>
          <w:b/>
          <w:color w:val="548DD4" w:themeColor="text2" w:themeTint="99"/>
          <w:sz w:val="24"/>
          <w:szCs w:val="24"/>
        </w:rPr>
        <w:t xml:space="preserve">2.150.000,00 </w:t>
      </w:r>
      <w:r w:rsidR="006F5968" w:rsidRPr="00164189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55A7A22F" w14:textId="77777777" w:rsidR="00792548" w:rsidRPr="00164189" w:rsidRDefault="00792548" w:rsidP="0077721C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57144CEC" w14:textId="23ADC1A0" w:rsidR="006C572B" w:rsidRPr="00164189" w:rsidRDefault="00BA353E" w:rsidP="008D313B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164189">
        <w:rPr>
          <w:rFonts w:cstheme="minorHAnsi"/>
          <w:b/>
          <w:color w:val="548DD4" w:themeColor="text2" w:themeTint="99"/>
          <w:sz w:val="24"/>
          <w:szCs w:val="24"/>
        </w:rPr>
        <w:t xml:space="preserve">Program 1001 </w:t>
      </w:r>
      <w:r w:rsidR="008D313B" w:rsidRPr="00164189">
        <w:rPr>
          <w:rFonts w:cstheme="minorHAnsi"/>
          <w:b/>
          <w:color w:val="548DD4" w:themeColor="text2" w:themeTint="99"/>
          <w:sz w:val="24"/>
          <w:szCs w:val="24"/>
        </w:rPr>
        <w:t xml:space="preserve">Javna uprava i administracija </w:t>
      </w:r>
      <w:r w:rsidR="001D4EC7" w:rsidRPr="00164189">
        <w:rPr>
          <w:rFonts w:cstheme="minorHAnsi"/>
          <w:b/>
          <w:color w:val="548DD4" w:themeColor="text2" w:themeTint="99"/>
          <w:sz w:val="24"/>
          <w:szCs w:val="24"/>
        </w:rPr>
        <w:t xml:space="preserve">- </w:t>
      </w:r>
      <w:r w:rsidR="00A65D4D" w:rsidRPr="00164189">
        <w:rPr>
          <w:rFonts w:cstheme="minorHAnsi"/>
          <w:b/>
          <w:color w:val="548DD4" w:themeColor="text2" w:themeTint="99"/>
          <w:sz w:val="24"/>
          <w:szCs w:val="24"/>
        </w:rPr>
        <w:t xml:space="preserve">691.370,00 </w:t>
      </w:r>
      <w:r w:rsidR="001D4EC7" w:rsidRPr="00164189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475131E0" w14:textId="0D36D3CA" w:rsidR="008D313B" w:rsidRPr="00164189" w:rsidRDefault="006C572B" w:rsidP="00A65D4D">
      <w:pPr>
        <w:tabs>
          <w:tab w:val="left" w:pos="567"/>
        </w:tabs>
        <w:jc w:val="both"/>
        <w:rPr>
          <w:rFonts w:cstheme="minorHAnsi"/>
          <w:bCs/>
          <w:sz w:val="24"/>
          <w:szCs w:val="24"/>
        </w:rPr>
      </w:pPr>
      <w:r w:rsidRPr="00164189">
        <w:rPr>
          <w:rFonts w:cstheme="minorHAnsi"/>
          <w:bCs/>
          <w:sz w:val="24"/>
          <w:szCs w:val="24"/>
        </w:rPr>
        <w:t xml:space="preserve">Za </w:t>
      </w:r>
      <w:r w:rsidR="008D313B" w:rsidRPr="00164189">
        <w:rPr>
          <w:rFonts w:cstheme="minorHAnsi"/>
          <w:bCs/>
          <w:sz w:val="24"/>
          <w:szCs w:val="24"/>
        </w:rPr>
        <w:t>poslovanje općinskog vijeća i općinskog načelnika</w:t>
      </w:r>
      <w:r w:rsidR="003B4B89" w:rsidRPr="00164189">
        <w:rPr>
          <w:rFonts w:cstheme="minorHAnsi"/>
          <w:bCs/>
          <w:sz w:val="24"/>
          <w:szCs w:val="24"/>
        </w:rPr>
        <w:t xml:space="preserve"> planirano je </w:t>
      </w:r>
      <w:r w:rsidR="00724A95" w:rsidRPr="00164189">
        <w:rPr>
          <w:rFonts w:cstheme="minorHAnsi"/>
          <w:bCs/>
          <w:sz w:val="24"/>
          <w:szCs w:val="24"/>
        </w:rPr>
        <w:t>3</w:t>
      </w:r>
      <w:r w:rsidR="00A65D4D" w:rsidRPr="00164189">
        <w:rPr>
          <w:rFonts w:cstheme="minorHAnsi"/>
          <w:bCs/>
          <w:sz w:val="24"/>
          <w:szCs w:val="24"/>
        </w:rPr>
        <w:t>0</w:t>
      </w:r>
      <w:r w:rsidR="00724A95" w:rsidRPr="00164189">
        <w:rPr>
          <w:rFonts w:cstheme="minorHAnsi"/>
          <w:bCs/>
          <w:sz w:val="24"/>
          <w:szCs w:val="24"/>
        </w:rPr>
        <w:t>.</w:t>
      </w:r>
      <w:r w:rsidR="00A65D4D" w:rsidRPr="00164189">
        <w:rPr>
          <w:rFonts w:cstheme="minorHAnsi"/>
          <w:bCs/>
          <w:sz w:val="24"/>
          <w:szCs w:val="24"/>
        </w:rPr>
        <w:t>0</w:t>
      </w:r>
      <w:r w:rsidR="00724A95" w:rsidRPr="00164189">
        <w:rPr>
          <w:rFonts w:cstheme="minorHAnsi"/>
          <w:bCs/>
          <w:sz w:val="24"/>
          <w:szCs w:val="24"/>
        </w:rPr>
        <w:t xml:space="preserve">00,00 </w:t>
      </w:r>
      <w:r w:rsidRPr="00164189">
        <w:rPr>
          <w:rFonts w:cstheme="minorHAnsi"/>
          <w:bCs/>
          <w:sz w:val="24"/>
          <w:szCs w:val="24"/>
        </w:rPr>
        <w:t xml:space="preserve">eura, za </w:t>
      </w:r>
      <w:r w:rsidR="008D313B" w:rsidRPr="00164189">
        <w:rPr>
          <w:rFonts w:cstheme="minorHAnsi"/>
          <w:bCs/>
          <w:sz w:val="24"/>
          <w:szCs w:val="24"/>
        </w:rPr>
        <w:t>poslovanje općinske uprave</w:t>
      </w:r>
      <w:r w:rsidRPr="00164189">
        <w:rPr>
          <w:rFonts w:cstheme="minorHAnsi"/>
          <w:bCs/>
          <w:sz w:val="24"/>
          <w:szCs w:val="24"/>
        </w:rPr>
        <w:t xml:space="preserve"> planirano je</w:t>
      </w:r>
      <w:r w:rsidR="00724A95" w:rsidRPr="00164189">
        <w:rPr>
          <w:rFonts w:cstheme="minorHAnsi"/>
          <w:bCs/>
          <w:sz w:val="24"/>
          <w:szCs w:val="24"/>
        </w:rPr>
        <w:t xml:space="preserve"> </w:t>
      </w:r>
      <w:r w:rsidR="00A65D4D" w:rsidRPr="00164189">
        <w:rPr>
          <w:rFonts w:cstheme="minorHAnsi"/>
          <w:bCs/>
          <w:sz w:val="24"/>
          <w:szCs w:val="24"/>
        </w:rPr>
        <w:t xml:space="preserve">557.370,00 </w:t>
      </w:r>
      <w:r w:rsidRPr="00164189">
        <w:rPr>
          <w:rFonts w:cstheme="minorHAnsi"/>
          <w:bCs/>
          <w:sz w:val="24"/>
          <w:szCs w:val="24"/>
        </w:rPr>
        <w:t>eura</w:t>
      </w:r>
      <w:r w:rsidR="008D313B" w:rsidRPr="00164189">
        <w:rPr>
          <w:rFonts w:cstheme="minorHAnsi"/>
          <w:bCs/>
          <w:sz w:val="24"/>
          <w:szCs w:val="24"/>
        </w:rPr>
        <w:t xml:space="preserve">, za proračunsku rezervu planirano je 4.000,00 eura, za javne radove – Hrvatski zavod za zapošljavanje planirano je </w:t>
      </w:r>
      <w:r w:rsidR="009071F2" w:rsidRPr="00164189">
        <w:rPr>
          <w:rFonts w:cstheme="minorHAnsi"/>
          <w:bCs/>
          <w:sz w:val="24"/>
          <w:szCs w:val="24"/>
        </w:rPr>
        <w:t xml:space="preserve"> </w:t>
      </w:r>
      <w:r w:rsidR="00A65D4D" w:rsidRPr="00164189">
        <w:rPr>
          <w:rFonts w:cstheme="minorHAnsi"/>
          <w:bCs/>
          <w:sz w:val="24"/>
          <w:szCs w:val="24"/>
        </w:rPr>
        <w:t>11.0</w:t>
      </w:r>
      <w:r w:rsidR="009071F2" w:rsidRPr="00164189">
        <w:rPr>
          <w:rFonts w:cstheme="minorHAnsi"/>
          <w:bCs/>
          <w:sz w:val="24"/>
          <w:szCs w:val="24"/>
        </w:rPr>
        <w:t xml:space="preserve">00,00 </w:t>
      </w:r>
      <w:r w:rsidR="008D313B" w:rsidRPr="00164189">
        <w:rPr>
          <w:rFonts w:cstheme="minorHAnsi"/>
          <w:bCs/>
          <w:sz w:val="24"/>
          <w:szCs w:val="24"/>
        </w:rPr>
        <w:t xml:space="preserve">eura, za kulturu planirano je </w:t>
      </w:r>
      <w:r w:rsidR="00A65D4D" w:rsidRPr="00164189">
        <w:rPr>
          <w:rFonts w:cstheme="minorHAnsi"/>
          <w:bCs/>
          <w:sz w:val="24"/>
          <w:szCs w:val="24"/>
        </w:rPr>
        <w:t xml:space="preserve">15.300,00 </w:t>
      </w:r>
      <w:r w:rsidR="008D313B" w:rsidRPr="00164189">
        <w:rPr>
          <w:rFonts w:cstheme="minorHAnsi"/>
          <w:bCs/>
          <w:sz w:val="24"/>
          <w:szCs w:val="24"/>
        </w:rPr>
        <w:t xml:space="preserve">eura, za komunalne usluge planirano je </w:t>
      </w:r>
      <w:r w:rsidR="00A65D4D" w:rsidRPr="00164189">
        <w:rPr>
          <w:rFonts w:cstheme="minorHAnsi"/>
          <w:bCs/>
          <w:sz w:val="24"/>
          <w:szCs w:val="24"/>
        </w:rPr>
        <w:t xml:space="preserve">57.200,00 </w:t>
      </w:r>
      <w:r w:rsidR="008D313B" w:rsidRPr="00164189">
        <w:rPr>
          <w:rFonts w:cstheme="minorHAnsi"/>
          <w:bCs/>
          <w:sz w:val="24"/>
          <w:szCs w:val="24"/>
        </w:rPr>
        <w:t xml:space="preserve">eura, za komunalno vozilo planirano je planirano je </w:t>
      </w:r>
      <w:r w:rsidR="00A65D4D" w:rsidRPr="00164189">
        <w:rPr>
          <w:rFonts w:cstheme="minorHAnsi"/>
          <w:bCs/>
          <w:sz w:val="24"/>
          <w:szCs w:val="24"/>
        </w:rPr>
        <w:t>3</w:t>
      </w:r>
      <w:r w:rsidR="008D313B" w:rsidRPr="00164189">
        <w:rPr>
          <w:rFonts w:cstheme="minorHAnsi"/>
          <w:bCs/>
          <w:sz w:val="24"/>
          <w:szCs w:val="24"/>
        </w:rPr>
        <w:t>.000,00 eura</w:t>
      </w:r>
      <w:r w:rsidR="00EB250B" w:rsidRPr="00164189">
        <w:rPr>
          <w:rFonts w:cstheme="minorHAnsi"/>
          <w:bCs/>
          <w:sz w:val="24"/>
          <w:szCs w:val="24"/>
        </w:rPr>
        <w:t xml:space="preserve">, za </w:t>
      </w:r>
      <w:r w:rsidR="00A65D4D" w:rsidRPr="00164189">
        <w:rPr>
          <w:rFonts w:cstheme="minorHAnsi"/>
          <w:bCs/>
          <w:sz w:val="24"/>
          <w:szCs w:val="24"/>
        </w:rPr>
        <w:t xml:space="preserve">projekt MOBIDIG – nabava vozila i opreme </w:t>
      </w:r>
      <w:r w:rsidR="00EB250B" w:rsidRPr="00164189">
        <w:rPr>
          <w:rFonts w:cstheme="minorHAnsi"/>
          <w:bCs/>
          <w:sz w:val="24"/>
          <w:szCs w:val="24"/>
        </w:rPr>
        <w:t xml:space="preserve">planirano je </w:t>
      </w:r>
      <w:r w:rsidR="00A65D4D" w:rsidRPr="00164189">
        <w:rPr>
          <w:rFonts w:cstheme="minorHAnsi"/>
          <w:bCs/>
          <w:sz w:val="24"/>
          <w:szCs w:val="24"/>
        </w:rPr>
        <w:t xml:space="preserve">13.500,00 </w:t>
      </w:r>
      <w:r w:rsidR="00EB250B" w:rsidRPr="00164189">
        <w:rPr>
          <w:rFonts w:cstheme="minorHAnsi"/>
          <w:bCs/>
          <w:sz w:val="24"/>
          <w:szCs w:val="24"/>
        </w:rPr>
        <w:t>eura</w:t>
      </w:r>
      <w:r w:rsidR="008D313B" w:rsidRPr="00164189">
        <w:rPr>
          <w:rFonts w:cstheme="minorHAnsi"/>
          <w:bCs/>
          <w:sz w:val="24"/>
          <w:szCs w:val="24"/>
        </w:rPr>
        <w:t>.</w:t>
      </w:r>
    </w:p>
    <w:p w14:paraId="403B8B3A" w14:textId="6FFD6A50" w:rsidR="007675E5" w:rsidRPr="00164189" w:rsidRDefault="006C572B" w:rsidP="008D313B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100</w:t>
      </w:r>
      <w:r w:rsidR="008D313B"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>2</w:t>
      </w:r>
      <w:r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2E10C2"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kreditnog zaduženja </w:t>
      </w:r>
      <w:r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- </w:t>
      </w:r>
      <w:r w:rsidR="006B643D"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202.400,00 </w:t>
      </w:r>
      <w:r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4AABA734" w14:textId="363A4F95" w:rsidR="006C572B" w:rsidRPr="00164189" w:rsidRDefault="006C572B" w:rsidP="006C572B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40E4DA37" w14:textId="207A35F4" w:rsidR="006C572B" w:rsidRPr="00164189" w:rsidRDefault="008D313B" w:rsidP="006C0AAE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164189">
        <w:rPr>
          <w:rFonts w:cstheme="minorHAnsi"/>
          <w:bCs/>
          <w:sz w:val="24"/>
          <w:szCs w:val="24"/>
        </w:rPr>
        <w:t>Za otplatu dugo</w:t>
      </w:r>
      <w:r w:rsidR="00744CA1" w:rsidRPr="00164189">
        <w:rPr>
          <w:rFonts w:cstheme="minorHAnsi"/>
          <w:bCs/>
          <w:sz w:val="24"/>
          <w:szCs w:val="24"/>
        </w:rPr>
        <w:t>ročnog</w:t>
      </w:r>
      <w:r w:rsidRPr="00164189">
        <w:rPr>
          <w:rFonts w:cstheme="minorHAnsi"/>
          <w:bCs/>
          <w:sz w:val="24"/>
          <w:szCs w:val="24"/>
        </w:rPr>
        <w:t xml:space="preserve"> kredita za izgradnju dječjeg vrtića – PBZ</w:t>
      </w:r>
      <w:r w:rsidR="006C572B" w:rsidRPr="00164189">
        <w:rPr>
          <w:rFonts w:cstheme="minorHAnsi"/>
          <w:bCs/>
          <w:sz w:val="24"/>
          <w:szCs w:val="24"/>
        </w:rPr>
        <w:t xml:space="preserve"> planirano je </w:t>
      </w:r>
      <w:r w:rsidR="006B643D" w:rsidRPr="00164189">
        <w:rPr>
          <w:rFonts w:cstheme="minorHAnsi"/>
          <w:bCs/>
          <w:sz w:val="24"/>
          <w:szCs w:val="24"/>
        </w:rPr>
        <w:t xml:space="preserve">30.400,00 </w:t>
      </w:r>
      <w:r w:rsidR="006C572B" w:rsidRPr="00164189">
        <w:rPr>
          <w:rFonts w:cstheme="minorHAnsi"/>
          <w:bCs/>
          <w:sz w:val="24"/>
          <w:szCs w:val="24"/>
        </w:rPr>
        <w:t>eura</w:t>
      </w:r>
      <w:r w:rsidRPr="00164189">
        <w:rPr>
          <w:rFonts w:cstheme="minorHAnsi"/>
          <w:bCs/>
          <w:sz w:val="24"/>
          <w:szCs w:val="24"/>
        </w:rPr>
        <w:t xml:space="preserve">, za </w:t>
      </w:r>
      <w:r w:rsidR="007665DB" w:rsidRPr="00164189">
        <w:rPr>
          <w:rFonts w:cstheme="minorHAnsi"/>
          <w:bCs/>
          <w:sz w:val="24"/>
          <w:szCs w:val="24"/>
        </w:rPr>
        <w:t>otplatu</w:t>
      </w:r>
      <w:r w:rsidR="006C0AAE" w:rsidRPr="00164189">
        <w:rPr>
          <w:rFonts w:cstheme="minorHAnsi"/>
          <w:bCs/>
          <w:sz w:val="24"/>
          <w:szCs w:val="24"/>
        </w:rPr>
        <w:t xml:space="preserve"> dugoročnog kredita za zgradu društvene namjene s poslovnim sadržajima u Selnici </w:t>
      </w:r>
      <w:r w:rsidR="00952351" w:rsidRPr="00164189">
        <w:rPr>
          <w:rFonts w:cstheme="minorHAnsi"/>
          <w:bCs/>
          <w:sz w:val="24"/>
          <w:szCs w:val="24"/>
        </w:rPr>
        <w:t xml:space="preserve">– HPB </w:t>
      </w:r>
      <w:r w:rsidR="007665DB" w:rsidRPr="00164189">
        <w:rPr>
          <w:rFonts w:cstheme="minorHAnsi"/>
          <w:bCs/>
          <w:sz w:val="24"/>
          <w:szCs w:val="24"/>
        </w:rPr>
        <w:t xml:space="preserve">planirano </w:t>
      </w:r>
      <w:r w:rsidRPr="00164189">
        <w:rPr>
          <w:rFonts w:cstheme="minorHAnsi"/>
          <w:bCs/>
          <w:sz w:val="24"/>
          <w:szCs w:val="24"/>
        </w:rPr>
        <w:t xml:space="preserve">je </w:t>
      </w:r>
      <w:r w:rsidR="006B643D" w:rsidRPr="00164189">
        <w:rPr>
          <w:rFonts w:cstheme="minorHAnsi"/>
          <w:bCs/>
          <w:sz w:val="24"/>
          <w:szCs w:val="24"/>
        </w:rPr>
        <w:t>83</w:t>
      </w:r>
      <w:r w:rsidR="00952351" w:rsidRPr="00164189">
        <w:rPr>
          <w:rFonts w:cstheme="minorHAnsi"/>
          <w:bCs/>
          <w:sz w:val="24"/>
          <w:szCs w:val="24"/>
        </w:rPr>
        <w:t>.000</w:t>
      </w:r>
      <w:r w:rsidR="000239A8" w:rsidRPr="00164189">
        <w:rPr>
          <w:rFonts w:cstheme="minorHAnsi"/>
          <w:bCs/>
          <w:sz w:val="24"/>
          <w:szCs w:val="24"/>
        </w:rPr>
        <w:t>,00 eura</w:t>
      </w:r>
      <w:r w:rsidR="00952351" w:rsidRPr="00164189">
        <w:rPr>
          <w:rFonts w:cstheme="minorHAnsi"/>
          <w:bCs/>
          <w:sz w:val="24"/>
          <w:szCs w:val="24"/>
        </w:rPr>
        <w:t>, za otplatu dugoročnog kredita za</w:t>
      </w:r>
      <w:r w:rsidR="00491658" w:rsidRPr="00164189">
        <w:rPr>
          <w:rFonts w:cstheme="minorHAnsi"/>
          <w:bCs/>
          <w:sz w:val="24"/>
          <w:szCs w:val="24"/>
        </w:rPr>
        <w:t xml:space="preserve"> izgradnju kanalizacije u </w:t>
      </w:r>
      <w:proofErr w:type="spellStart"/>
      <w:r w:rsidR="00491658" w:rsidRPr="00164189">
        <w:rPr>
          <w:rFonts w:cstheme="minorHAnsi"/>
          <w:bCs/>
          <w:sz w:val="24"/>
          <w:szCs w:val="24"/>
        </w:rPr>
        <w:t>Zebancu</w:t>
      </w:r>
      <w:proofErr w:type="spellEnd"/>
      <w:r w:rsidR="00491658" w:rsidRPr="00164189">
        <w:rPr>
          <w:rFonts w:cstheme="minorHAnsi"/>
          <w:bCs/>
          <w:sz w:val="24"/>
          <w:szCs w:val="24"/>
        </w:rPr>
        <w:t xml:space="preserve"> – HBOR planirano je </w:t>
      </w:r>
      <w:r w:rsidR="006B643D" w:rsidRPr="00164189">
        <w:rPr>
          <w:rFonts w:cstheme="minorHAnsi"/>
          <w:bCs/>
          <w:sz w:val="24"/>
          <w:szCs w:val="24"/>
        </w:rPr>
        <w:t>89</w:t>
      </w:r>
      <w:r w:rsidR="00491658" w:rsidRPr="00164189">
        <w:rPr>
          <w:rFonts w:cstheme="minorHAnsi"/>
          <w:bCs/>
          <w:sz w:val="24"/>
          <w:szCs w:val="24"/>
        </w:rPr>
        <w:t>.</w:t>
      </w:r>
      <w:r w:rsidR="006B643D" w:rsidRPr="00164189">
        <w:rPr>
          <w:rFonts w:cstheme="minorHAnsi"/>
          <w:bCs/>
          <w:sz w:val="24"/>
          <w:szCs w:val="24"/>
        </w:rPr>
        <w:t>0</w:t>
      </w:r>
      <w:r w:rsidR="00491658" w:rsidRPr="00164189">
        <w:rPr>
          <w:rFonts w:cstheme="minorHAnsi"/>
          <w:bCs/>
          <w:sz w:val="24"/>
          <w:szCs w:val="24"/>
        </w:rPr>
        <w:t>00,00 eura</w:t>
      </w:r>
      <w:r w:rsidR="000239A8" w:rsidRPr="00164189">
        <w:rPr>
          <w:rFonts w:cstheme="minorHAnsi"/>
          <w:bCs/>
          <w:sz w:val="24"/>
          <w:szCs w:val="24"/>
        </w:rPr>
        <w:t>.</w:t>
      </w:r>
    </w:p>
    <w:p w14:paraId="760BE1DD" w14:textId="5780D3EF" w:rsidR="006C572B" w:rsidRPr="00164189" w:rsidRDefault="006C572B" w:rsidP="006C572B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728F51D5" w14:textId="692DF0B3" w:rsidR="002530B0" w:rsidRPr="00164189" w:rsidRDefault="002530B0" w:rsidP="00776400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100</w:t>
      </w:r>
      <w:r w:rsidR="000239A8"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>3</w:t>
      </w:r>
      <w:r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776400"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Prostorno uređenje i unapređenje stanovanja </w:t>
      </w:r>
      <w:r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- </w:t>
      </w:r>
      <w:r w:rsidR="006B643D"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23.800,00 </w:t>
      </w:r>
      <w:r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7F4345C5" w14:textId="77777777" w:rsidR="002530B0" w:rsidRPr="00164189" w:rsidRDefault="002530B0" w:rsidP="002530B0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52D89E43" w14:textId="221923C0" w:rsidR="002530B0" w:rsidRPr="00164189" w:rsidRDefault="002530B0" w:rsidP="002530B0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164189">
        <w:rPr>
          <w:rFonts w:cstheme="minorHAnsi"/>
          <w:bCs/>
          <w:sz w:val="24"/>
          <w:szCs w:val="24"/>
        </w:rPr>
        <w:t xml:space="preserve">Za </w:t>
      </w:r>
      <w:r w:rsidR="00776400" w:rsidRPr="00164189">
        <w:rPr>
          <w:rFonts w:cstheme="minorHAnsi"/>
          <w:bCs/>
          <w:sz w:val="24"/>
          <w:szCs w:val="24"/>
        </w:rPr>
        <w:t>izradu dokumentacije</w:t>
      </w:r>
      <w:r w:rsidRPr="00164189">
        <w:rPr>
          <w:rFonts w:cstheme="minorHAnsi"/>
          <w:bCs/>
          <w:sz w:val="24"/>
          <w:szCs w:val="24"/>
        </w:rPr>
        <w:t xml:space="preserve"> planirano je </w:t>
      </w:r>
      <w:r w:rsidR="006B643D" w:rsidRPr="00164189">
        <w:rPr>
          <w:rFonts w:cstheme="minorHAnsi"/>
          <w:bCs/>
          <w:sz w:val="24"/>
          <w:szCs w:val="24"/>
        </w:rPr>
        <w:t>1</w:t>
      </w:r>
      <w:r w:rsidR="00491658" w:rsidRPr="00164189">
        <w:rPr>
          <w:rFonts w:cstheme="minorHAnsi"/>
          <w:bCs/>
          <w:sz w:val="24"/>
          <w:szCs w:val="24"/>
        </w:rPr>
        <w:t>3.</w:t>
      </w:r>
      <w:r w:rsidR="006B643D" w:rsidRPr="00164189">
        <w:rPr>
          <w:rFonts w:cstheme="minorHAnsi"/>
          <w:bCs/>
          <w:sz w:val="24"/>
          <w:szCs w:val="24"/>
        </w:rPr>
        <w:t>8</w:t>
      </w:r>
      <w:r w:rsidRPr="00164189">
        <w:rPr>
          <w:rFonts w:cstheme="minorHAnsi"/>
          <w:bCs/>
          <w:sz w:val="24"/>
          <w:szCs w:val="24"/>
        </w:rPr>
        <w:t>00,00 eura</w:t>
      </w:r>
      <w:r w:rsidR="00776400" w:rsidRPr="00164189">
        <w:rPr>
          <w:rFonts w:cstheme="minorHAnsi"/>
          <w:bCs/>
          <w:sz w:val="24"/>
          <w:szCs w:val="24"/>
        </w:rPr>
        <w:t xml:space="preserve">, za </w:t>
      </w:r>
      <w:r w:rsidR="006B643D" w:rsidRPr="00164189">
        <w:rPr>
          <w:rFonts w:cstheme="minorHAnsi"/>
          <w:bCs/>
          <w:sz w:val="24"/>
          <w:szCs w:val="24"/>
        </w:rPr>
        <w:t>izgradnju dječjeg igrališta u Vukovarskoj ulici i Selnici</w:t>
      </w:r>
      <w:r w:rsidR="00776400" w:rsidRPr="00164189">
        <w:rPr>
          <w:rFonts w:cstheme="minorHAnsi"/>
          <w:bCs/>
          <w:sz w:val="24"/>
          <w:szCs w:val="24"/>
        </w:rPr>
        <w:t xml:space="preserve"> planirano je </w:t>
      </w:r>
      <w:r w:rsidR="006B643D" w:rsidRPr="00164189">
        <w:rPr>
          <w:rFonts w:cstheme="minorHAnsi"/>
          <w:bCs/>
          <w:sz w:val="24"/>
          <w:szCs w:val="24"/>
        </w:rPr>
        <w:t>10</w:t>
      </w:r>
      <w:r w:rsidR="009124FC" w:rsidRPr="00164189">
        <w:rPr>
          <w:rFonts w:cstheme="minorHAnsi"/>
          <w:bCs/>
          <w:sz w:val="24"/>
          <w:szCs w:val="24"/>
        </w:rPr>
        <w:t>.000,00 eura.</w:t>
      </w:r>
    </w:p>
    <w:p w14:paraId="28B824D5" w14:textId="3B69BBFF" w:rsidR="002530B0" w:rsidRPr="00164189" w:rsidRDefault="002530B0" w:rsidP="002530B0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4AD1207C" w14:textId="74410754" w:rsidR="002530B0" w:rsidRPr="00164189" w:rsidRDefault="002530B0" w:rsidP="002530B0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100</w:t>
      </w:r>
      <w:r w:rsidR="009124FC"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>4</w:t>
      </w:r>
      <w:r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9124FC"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Održavanje </w:t>
      </w:r>
      <w:r w:rsidR="00F9026B"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>i gradnja komunalne infrastrukture -</w:t>
      </w:r>
      <w:r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9357E6"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>42</w:t>
      </w:r>
      <w:r w:rsidR="006B643D"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>2</w:t>
      </w:r>
      <w:r w:rsidR="004817FB"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>.</w:t>
      </w:r>
      <w:r w:rsidR="006B643D"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>2</w:t>
      </w:r>
      <w:r w:rsidR="004817FB"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00,00 </w:t>
      </w:r>
      <w:r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53D80A9D" w14:textId="77777777" w:rsidR="002530B0" w:rsidRPr="00164189" w:rsidRDefault="002530B0" w:rsidP="002530B0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221C1383" w14:textId="2B7D2B18" w:rsidR="002530B0" w:rsidRPr="00164189" w:rsidRDefault="002530B0" w:rsidP="002530B0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164189">
        <w:rPr>
          <w:rFonts w:cstheme="minorHAnsi"/>
          <w:bCs/>
          <w:sz w:val="24"/>
          <w:szCs w:val="24"/>
        </w:rPr>
        <w:t xml:space="preserve">Za </w:t>
      </w:r>
      <w:r w:rsidR="00F9026B" w:rsidRPr="00164189">
        <w:rPr>
          <w:rFonts w:cstheme="minorHAnsi"/>
          <w:bCs/>
          <w:sz w:val="24"/>
          <w:szCs w:val="24"/>
        </w:rPr>
        <w:t>mjesni odbor Selnica</w:t>
      </w:r>
      <w:r w:rsidRPr="00164189">
        <w:rPr>
          <w:rFonts w:cstheme="minorHAnsi"/>
          <w:bCs/>
          <w:sz w:val="24"/>
          <w:szCs w:val="24"/>
        </w:rPr>
        <w:t xml:space="preserve"> planirano je </w:t>
      </w:r>
      <w:r w:rsidR="006B643D" w:rsidRPr="00164189">
        <w:rPr>
          <w:rFonts w:cstheme="minorHAnsi"/>
          <w:bCs/>
          <w:sz w:val="24"/>
          <w:szCs w:val="24"/>
        </w:rPr>
        <w:t>83</w:t>
      </w:r>
      <w:r w:rsidR="00F9026B" w:rsidRPr="00164189">
        <w:rPr>
          <w:rFonts w:cstheme="minorHAnsi"/>
          <w:bCs/>
          <w:sz w:val="24"/>
          <w:szCs w:val="24"/>
        </w:rPr>
        <w:t>.</w:t>
      </w:r>
      <w:r w:rsidR="006B643D" w:rsidRPr="00164189">
        <w:rPr>
          <w:rFonts w:cstheme="minorHAnsi"/>
          <w:bCs/>
          <w:sz w:val="24"/>
          <w:szCs w:val="24"/>
        </w:rPr>
        <w:t>1</w:t>
      </w:r>
      <w:r w:rsidR="00F9026B" w:rsidRPr="00164189">
        <w:rPr>
          <w:rFonts w:cstheme="minorHAnsi"/>
          <w:bCs/>
          <w:sz w:val="24"/>
          <w:szCs w:val="24"/>
        </w:rPr>
        <w:t>00,00</w:t>
      </w:r>
      <w:r w:rsidRPr="00164189">
        <w:rPr>
          <w:rFonts w:cstheme="minorHAnsi"/>
          <w:bCs/>
          <w:sz w:val="24"/>
          <w:szCs w:val="24"/>
        </w:rPr>
        <w:t xml:space="preserve"> eura</w:t>
      </w:r>
      <w:r w:rsidR="00F9026B" w:rsidRPr="00164189">
        <w:rPr>
          <w:rFonts w:cstheme="minorHAnsi"/>
          <w:bCs/>
          <w:sz w:val="24"/>
          <w:szCs w:val="24"/>
        </w:rPr>
        <w:t xml:space="preserve">, za mjesni odbor Donji </w:t>
      </w:r>
      <w:proofErr w:type="spellStart"/>
      <w:r w:rsidR="00F9026B" w:rsidRPr="00164189">
        <w:rPr>
          <w:rFonts w:cstheme="minorHAnsi"/>
          <w:bCs/>
          <w:sz w:val="24"/>
          <w:szCs w:val="24"/>
        </w:rPr>
        <w:t>Koncovčak</w:t>
      </w:r>
      <w:proofErr w:type="spellEnd"/>
      <w:r w:rsidR="00F9026B" w:rsidRPr="00164189">
        <w:rPr>
          <w:rFonts w:cstheme="minorHAnsi"/>
          <w:bCs/>
          <w:sz w:val="24"/>
          <w:szCs w:val="24"/>
        </w:rPr>
        <w:t xml:space="preserve"> planirano je </w:t>
      </w:r>
      <w:r w:rsidR="006B643D" w:rsidRPr="00164189">
        <w:rPr>
          <w:rFonts w:cstheme="minorHAnsi"/>
          <w:bCs/>
          <w:sz w:val="24"/>
          <w:szCs w:val="24"/>
        </w:rPr>
        <w:t xml:space="preserve">38.700,00 </w:t>
      </w:r>
      <w:r w:rsidR="00F9026B" w:rsidRPr="00164189">
        <w:rPr>
          <w:rFonts w:cstheme="minorHAnsi"/>
          <w:bCs/>
          <w:sz w:val="24"/>
          <w:szCs w:val="24"/>
        </w:rPr>
        <w:t>eura</w:t>
      </w:r>
      <w:r w:rsidR="00F64E5D" w:rsidRPr="00164189">
        <w:rPr>
          <w:rFonts w:cstheme="minorHAnsi"/>
          <w:bCs/>
          <w:sz w:val="24"/>
          <w:szCs w:val="24"/>
        </w:rPr>
        <w:t xml:space="preserve">, za mjesni odbor </w:t>
      </w:r>
      <w:proofErr w:type="spellStart"/>
      <w:r w:rsidR="00F64E5D" w:rsidRPr="00164189">
        <w:rPr>
          <w:rFonts w:cstheme="minorHAnsi"/>
          <w:bCs/>
          <w:sz w:val="24"/>
          <w:szCs w:val="24"/>
        </w:rPr>
        <w:t>Zaveš</w:t>
      </w:r>
      <w:r w:rsidR="00D5537F" w:rsidRPr="00164189">
        <w:rPr>
          <w:rFonts w:cstheme="minorHAnsi"/>
          <w:bCs/>
          <w:sz w:val="24"/>
          <w:szCs w:val="24"/>
        </w:rPr>
        <w:t>čak</w:t>
      </w:r>
      <w:proofErr w:type="spellEnd"/>
      <w:r w:rsidR="00F64E5D" w:rsidRPr="00164189">
        <w:rPr>
          <w:rFonts w:cstheme="minorHAnsi"/>
          <w:bCs/>
          <w:sz w:val="24"/>
          <w:szCs w:val="24"/>
        </w:rPr>
        <w:t xml:space="preserve"> planirano je </w:t>
      </w:r>
      <w:r w:rsidR="006B643D" w:rsidRPr="00164189">
        <w:rPr>
          <w:rFonts w:cstheme="minorHAnsi"/>
          <w:bCs/>
          <w:sz w:val="24"/>
          <w:szCs w:val="24"/>
        </w:rPr>
        <w:t xml:space="preserve">25.800,00 </w:t>
      </w:r>
      <w:r w:rsidR="00F64E5D" w:rsidRPr="00164189">
        <w:rPr>
          <w:rFonts w:cstheme="minorHAnsi"/>
          <w:bCs/>
          <w:sz w:val="24"/>
          <w:szCs w:val="24"/>
        </w:rPr>
        <w:t>eura</w:t>
      </w:r>
      <w:r w:rsidR="00D5537F" w:rsidRPr="00164189">
        <w:rPr>
          <w:rFonts w:cstheme="minorHAnsi"/>
          <w:bCs/>
          <w:sz w:val="24"/>
          <w:szCs w:val="24"/>
        </w:rPr>
        <w:t>, za mjesni odbor Bukovec planirano je 2</w:t>
      </w:r>
      <w:r w:rsidR="006B643D" w:rsidRPr="00164189">
        <w:rPr>
          <w:rFonts w:cstheme="minorHAnsi"/>
          <w:bCs/>
          <w:sz w:val="24"/>
          <w:szCs w:val="24"/>
        </w:rPr>
        <w:t>5</w:t>
      </w:r>
      <w:r w:rsidR="00D5537F" w:rsidRPr="00164189">
        <w:rPr>
          <w:rFonts w:cstheme="minorHAnsi"/>
          <w:bCs/>
          <w:sz w:val="24"/>
          <w:szCs w:val="24"/>
        </w:rPr>
        <w:t>.</w:t>
      </w:r>
      <w:r w:rsidR="006B643D" w:rsidRPr="00164189">
        <w:rPr>
          <w:rFonts w:cstheme="minorHAnsi"/>
          <w:bCs/>
          <w:sz w:val="24"/>
          <w:szCs w:val="24"/>
        </w:rPr>
        <w:t>0</w:t>
      </w:r>
      <w:r w:rsidR="00D5537F" w:rsidRPr="00164189">
        <w:rPr>
          <w:rFonts w:cstheme="minorHAnsi"/>
          <w:bCs/>
          <w:sz w:val="24"/>
          <w:szCs w:val="24"/>
        </w:rPr>
        <w:t>00,00 eura,</w:t>
      </w:r>
      <w:r w:rsidR="00B121E1" w:rsidRPr="00164189">
        <w:rPr>
          <w:rFonts w:cstheme="minorHAnsi"/>
          <w:bCs/>
          <w:sz w:val="24"/>
          <w:szCs w:val="24"/>
        </w:rPr>
        <w:t xml:space="preserve"> za mjesni odbor Praporčan planirano je 2</w:t>
      </w:r>
      <w:r w:rsidR="006B643D" w:rsidRPr="00164189">
        <w:rPr>
          <w:rFonts w:cstheme="minorHAnsi"/>
          <w:bCs/>
          <w:sz w:val="24"/>
          <w:szCs w:val="24"/>
        </w:rPr>
        <w:t>4</w:t>
      </w:r>
      <w:r w:rsidR="004328EF" w:rsidRPr="00164189">
        <w:rPr>
          <w:rFonts w:cstheme="minorHAnsi"/>
          <w:bCs/>
          <w:sz w:val="24"/>
          <w:szCs w:val="24"/>
        </w:rPr>
        <w:t>.</w:t>
      </w:r>
      <w:r w:rsidR="006B643D" w:rsidRPr="00164189">
        <w:rPr>
          <w:rFonts w:cstheme="minorHAnsi"/>
          <w:bCs/>
          <w:sz w:val="24"/>
          <w:szCs w:val="24"/>
        </w:rPr>
        <w:t>8</w:t>
      </w:r>
      <w:r w:rsidR="00B121E1" w:rsidRPr="00164189">
        <w:rPr>
          <w:rFonts w:cstheme="minorHAnsi"/>
          <w:bCs/>
          <w:sz w:val="24"/>
          <w:szCs w:val="24"/>
        </w:rPr>
        <w:t>00,00 eura,</w:t>
      </w:r>
      <w:r w:rsidR="00D5537F" w:rsidRPr="00164189">
        <w:rPr>
          <w:rFonts w:cstheme="minorHAnsi"/>
          <w:bCs/>
          <w:sz w:val="24"/>
          <w:szCs w:val="24"/>
        </w:rPr>
        <w:t xml:space="preserve"> za mjesni odbor </w:t>
      </w:r>
      <w:proofErr w:type="spellStart"/>
      <w:r w:rsidR="00D5537F" w:rsidRPr="00164189">
        <w:rPr>
          <w:rFonts w:cstheme="minorHAnsi"/>
          <w:bCs/>
          <w:sz w:val="24"/>
          <w:szCs w:val="24"/>
        </w:rPr>
        <w:t>Merhatov</w:t>
      </w:r>
      <w:r w:rsidR="00BE0F4E" w:rsidRPr="00164189">
        <w:rPr>
          <w:rFonts w:cstheme="minorHAnsi"/>
          <w:bCs/>
          <w:sz w:val="24"/>
          <w:szCs w:val="24"/>
        </w:rPr>
        <w:t>ec</w:t>
      </w:r>
      <w:proofErr w:type="spellEnd"/>
      <w:r w:rsidR="00D5537F" w:rsidRPr="00164189">
        <w:rPr>
          <w:rFonts w:cstheme="minorHAnsi"/>
          <w:bCs/>
          <w:sz w:val="24"/>
          <w:szCs w:val="24"/>
        </w:rPr>
        <w:t xml:space="preserve"> planirano je </w:t>
      </w:r>
      <w:r w:rsidR="00BE0F4E" w:rsidRPr="00164189">
        <w:rPr>
          <w:rFonts w:cstheme="minorHAnsi"/>
          <w:bCs/>
          <w:sz w:val="24"/>
          <w:szCs w:val="24"/>
        </w:rPr>
        <w:t>2</w:t>
      </w:r>
      <w:r w:rsidR="004328EF" w:rsidRPr="00164189">
        <w:rPr>
          <w:rFonts w:cstheme="minorHAnsi"/>
          <w:bCs/>
          <w:sz w:val="24"/>
          <w:szCs w:val="24"/>
        </w:rPr>
        <w:t>8.</w:t>
      </w:r>
      <w:r w:rsidR="006B643D" w:rsidRPr="00164189">
        <w:rPr>
          <w:rFonts w:cstheme="minorHAnsi"/>
          <w:bCs/>
          <w:sz w:val="24"/>
          <w:szCs w:val="24"/>
        </w:rPr>
        <w:t>5</w:t>
      </w:r>
      <w:r w:rsidR="00BE0F4E" w:rsidRPr="00164189">
        <w:rPr>
          <w:rFonts w:cstheme="minorHAnsi"/>
          <w:bCs/>
          <w:sz w:val="24"/>
          <w:szCs w:val="24"/>
        </w:rPr>
        <w:t>00</w:t>
      </w:r>
      <w:r w:rsidR="00D5537F" w:rsidRPr="00164189">
        <w:rPr>
          <w:rFonts w:cstheme="minorHAnsi"/>
          <w:bCs/>
          <w:sz w:val="24"/>
          <w:szCs w:val="24"/>
        </w:rPr>
        <w:t>,00 eura</w:t>
      </w:r>
      <w:r w:rsidR="00BE0F4E" w:rsidRPr="00164189">
        <w:rPr>
          <w:rFonts w:cstheme="minorHAnsi"/>
          <w:bCs/>
          <w:sz w:val="24"/>
          <w:szCs w:val="24"/>
        </w:rPr>
        <w:t xml:space="preserve">, za mjesni odbor </w:t>
      </w:r>
      <w:proofErr w:type="spellStart"/>
      <w:r w:rsidR="00BE0F4E" w:rsidRPr="00164189">
        <w:rPr>
          <w:rFonts w:cstheme="minorHAnsi"/>
          <w:bCs/>
          <w:sz w:val="24"/>
          <w:szCs w:val="24"/>
        </w:rPr>
        <w:t>Zebanec</w:t>
      </w:r>
      <w:proofErr w:type="spellEnd"/>
      <w:r w:rsidR="00BE0F4E" w:rsidRPr="00164189">
        <w:rPr>
          <w:rFonts w:cstheme="minorHAnsi"/>
          <w:bCs/>
          <w:sz w:val="24"/>
          <w:szCs w:val="24"/>
        </w:rPr>
        <w:t xml:space="preserve"> planirano je </w:t>
      </w:r>
      <w:r w:rsidR="006B643D" w:rsidRPr="00164189">
        <w:rPr>
          <w:rFonts w:cstheme="minorHAnsi"/>
          <w:bCs/>
          <w:sz w:val="24"/>
          <w:szCs w:val="24"/>
        </w:rPr>
        <w:t>37</w:t>
      </w:r>
      <w:r w:rsidR="00E7060D" w:rsidRPr="00164189">
        <w:rPr>
          <w:rFonts w:cstheme="minorHAnsi"/>
          <w:bCs/>
          <w:sz w:val="24"/>
          <w:szCs w:val="24"/>
        </w:rPr>
        <w:t>.</w:t>
      </w:r>
      <w:r w:rsidR="006B643D" w:rsidRPr="00164189">
        <w:rPr>
          <w:rFonts w:cstheme="minorHAnsi"/>
          <w:bCs/>
          <w:sz w:val="24"/>
          <w:szCs w:val="24"/>
        </w:rPr>
        <w:t>0</w:t>
      </w:r>
      <w:r w:rsidR="00E7060D" w:rsidRPr="00164189">
        <w:rPr>
          <w:rFonts w:cstheme="minorHAnsi"/>
          <w:bCs/>
          <w:sz w:val="24"/>
          <w:szCs w:val="24"/>
        </w:rPr>
        <w:t xml:space="preserve">00,00 </w:t>
      </w:r>
      <w:r w:rsidR="00BE0F4E" w:rsidRPr="00164189">
        <w:rPr>
          <w:rFonts w:cstheme="minorHAnsi"/>
          <w:bCs/>
          <w:sz w:val="24"/>
          <w:szCs w:val="24"/>
        </w:rPr>
        <w:t>eura</w:t>
      </w:r>
      <w:r w:rsidR="009D0D2D" w:rsidRPr="00164189">
        <w:rPr>
          <w:rFonts w:cstheme="minorHAnsi"/>
          <w:bCs/>
          <w:sz w:val="24"/>
          <w:szCs w:val="24"/>
        </w:rPr>
        <w:t>, za mjesni odbor Plešivica planirano je 1</w:t>
      </w:r>
      <w:r w:rsidR="006B643D" w:rsidRPr="00164189">
        <w:rPr>
          <w:rFonts w:cstheme="minorHAnsi"/>
          <w:bCs/>
          <w:sz w:val="24"/>
          <w:szCs w:val="24"/>
        </w:rPr>
        <w:t>5</w:t>
      </w:r>
      <w:r w:rsidR="00E7060D" w:rsidRPr="00164189">
        <w:rPr>
          <w:rFonts w:cstheme="minorHAnsi"/>
          <w:bCs/>
          <w:sz w:val="24"/>
          <w:szCs w:val="24"/>
        </w:rPr>
        <w:t>.</w:t>
      </w:r>
      <w:r w:rsidR="006B643D" w:rsidRPr="00164189">
        <w:rPr>
          <w:rFonts w:cstheme="minorHAnsi"/>
          <w:bCs/>
          <w:sz w:val="24"/>
          <w:szCs w:val="24"/>
        </w:rPr>
        <w:t>1</w:t>
      </w:r>
      <w:r w:rsidR="009D0D2D" w:rsidRPr="00164189">
        <w:rPr>
          <w:rFonts w:cstheme="minorHAnsi"/>
          <w:bCs/>
          <w:sz w:val="24"/>
          <w:szCs w:val="24"/>
        </w:rPr>
        <w:t xml:space="preserve">00,00 eura, za održavanje groblja planirano je </w:t>
      </w:r>
      <w:r w:rsidR="006B643D" w:rsidRPr="00164189">
        <w:rPr>
          <w:rFonts w:cstheme="minorHAnsi"/>
          <w:bCs/>
          <w:sz w:val="24"/>
          <w:szCs w:val="24"/>
        </w:rPr>
        <w:t>47</w:t>
      </w:r>
      <w:r w:rsidR="00E7060D" w:rsidRPr="00164189">
        <w:rPr>
          <w:rFonts w:cstheme="minorHAnsi"/>
          <w:bCs/>
          <w:sz w:val="24"/>
          <w:szCs w:val="24"/>
        </w:rPr>
        <w:t>.</w:t>
      </w:r>
      <w:r w:rsidR="006B643D" w:rsidRPr="00164189">
        <w:rPr>
          <w:rFonts w:cstheme="minorHAnsi"/>
          <w:bCs/>
          <w:sz w:val="24"/>
          <w:szCs w:val="24"/>
        </w:rPr>
        <w:t>3</w:t>
      </w:r>
      <w:r w:rsidR="006F3B6F" w:rsidRPr="00164189">
        <w:rPr>
          <w:rFonts w:cstheme="minorHAnsi"/>
          <w:bCs/>
          <w:sz w:val="24"/>
          <w:szCs w:val="24"/>
        </w:rPr>
        <w:t xml:space="preserve">00,00 eura, za održavanje javne zgrade u Selnici, </w:t>
      </w:r>
      <w:r w:rsidR="001737FC" w:rsidRPr="00164189">
        <w:rPr>
          <w:rFonts w:cstheme="minorHAnsi"/>
          <w:bCs/>
          <w:sz w:val="24"/>
          <w:szCs w:val="24"/>
        </w:rPr>
        <w:t xml:space="preserve">športska 2 – uz nogometno igralište planirano je </w:t>
      </w:r>
      <w:r w:rsidR="006B643D" w:rsidRPr="00164189">
        <w:rPr>
          <w:rFonts w:cstheme="minorHAnsi"/>
          <w:bCs/>
          <w:sz w:val="24"/>
          <w:szCs w:val="24"/>
        </w:rPr>
        <w:t>1</w:t>
      </w:r>
      <w:r w:rsidR="00BA52AD" w:rsidRPr="00164189">
        <w:rPr>
          <w:rFonts w:cstheme="minorHAnsi"/>
          <w:bCs/>
          <w:sz w:val="24"/>
          <w:szCs w:val="24"/>
        </w:rPr>
        <w:t>.</w:t>
      </w:r>
      <w:r w:rsidR="006B643D" w:rsidRPr="00164189">
        <w:rPr>
          <w:rFonts w:cstheme="minorHAnsi"/>
          <w:bCs/>
          <w:sz w:val="24"/>
          <w:szCs w:val="24"/>
        </w:rPr>
        <w:t>6</w:t>
      </w:r>
      <w:r w:rsidR="001737FC" w:rsidRPr="00164189">
        <w:rPr>
          <w:rFonts w:cstheme="minorHAnsi"/>
          <w:bCs/>
          <w:sz w:val="24"/>
          <w:szCs w:val="24"/>
        </w:rPr>
        <w:t>00,00 eura</w:t>
      </w:r>
      <w:r w:rsidR="00E3651E" w:rsidRPr="00164189">
        <w:rPr>
          <w:rFonts w:cstheme="minorHAnsi"/>
          <w:bCs/>
          <w:sz w:val="24"/>
          <w:szCs w:val="24"/>
        </w:rPr>
        <w:t xml:space="preserve">, za održavanje poslovne zgrade uz nogometno igralište u </w:t>
      </w:r>
      <w:proofErr w:type="spellStart"/>
      <w:r w:rsidR="00E3651E" w:rsidRPr="00164189">
        <w:rPr>
          <w:rFonts w:cstheme="minorHAnsi"/>
          <w:bCs/>
          <w:sz w:val="24"/>
          <w:szCs w:val="24"/>
        </w:rPr>
        <w:t>Zebane</w:t>
      </w:r>
      <w:r w:rsidR="005B5697" w:rsidRPr="00164189">
        <w:rPr>
          <w:rFonts w:cstheme="minorHAnsi"/>
          <w:bCs/>
          <w:sz w:val="24"/>
          <w:szCs w:val="24"/>
        </w:rPr>
        <w:t>c</w:t>
      </w:r>
      <w:proofErr w:type="spellEnd"/>
      <w:r w:rsidR="005B5697" w:rsidRPr="00164189">
        <w:rPr>
          <w:rFonts w:cstheme="minorHAnsi"/>
          <w:bCs/>
          <w:sz w:val="24"/>
          <w:szCs w:val="24"/>
        </w:rPr>
        <w:t xml:space="preserve"> Selu 110 a planirano je 1</w:t>
      </w:r>
      <w:r w:rsidR="006B643D" w:rsidRPr="00164189">
        <w:rPr>
          <w:rFonts w:cstheme="minorHAnsi"/>
          <w:bCs/>
          <w:sz w:val="24"/>
          <w:szCs w:val="24"/>
        </w:rPr>
        <w:t>6</w:t>
      </w:r>
      <w:r w:rsidR="00BA52AD" w:rsidRPr="00164189">
        <w:rPr>
          <w:rFonts w:cstheme="minorHAnsi"/>
          <w:bCs/>
          <w:sz w:val="24"/>
          <w:szCs w:val="24"/>
        </w:rPr>
        <w:t>.</w:t>
      </w:r>
      <w:r w:rsidR="006B643D" w:rsidRPr="00164189">
        <w:rPr>
          <w:rFonts w:cstheme="minorHAnsi"/>
          <w:bCs/>
          <w:sz w:val="24"/>
          <w:szCs w:val="24"/>
        </w:rPr>
        <w:t>6</w:t>
      </w:r>
      <w:r w:rsidR="005B5697" w:rsidRPr="00164189">
        <w:rPr>
          <w:rFonts w:cstheme="minorHAnsi"/>
          <w:bCs/>
          <w:sz w:val="24"/>
          <w:szCs w:val="24"/>
        </w:rPr>
        <w:t>00,00 eura, za održavanje SRC Selni</w:t>
      </w:r>
      <w:r w:rsidR="002B32BD" w:rsidRPr="00164189">
        <w:rPr>
          <w:rFonts w:cstheme="minorHAnsi"/>
          <w:bCs/>
          <w:sz w:val="24"/>
          <w:szCs w:val="24"/>
        </w:rPr>
        <w:t xml:space="preserve">ca planirano je </w:t>
      </w:r>
      <w:r w:rsidR="006B643D" w:rsidRPr="00164189">
        <w:rPr>
          <w:rFonts w:cstheme="minorHAnsi"/>
          <w:bCs/>
          <w:sz w:val="24"/>
          <w:szCs w:val="24"/>
        </w:rPr>
        <w:t>5</w:t>
      </w:r>
      <w:r w:rsidR="002B32BD" w:rsidRPr="00164189">
        <w:rPr>
          <w:rFonts w:cstheme="minorHAnsi"/>
          <w:bCs/>
          <w:sz w:val="24"/>
          <w:szCs w:val="24"/>
        </w:rPr>
        <w:t xml:space="preserve">00,00 eura, za održavanje vinogradske kuće u Donjem </w:t>
      </w:r>
      <w:proofErr w:type="spellStart"/>
      <w:r w:rsidR="002B32BD" w:rsidRPr="00164189">
        <w:rPr>
          <w:rFonts w:cstheme="minorHAnsi"/>
          <w:bCs/>
          <w:sz w:val="24"/>
          <w:szCs w:val="24"/>
        </w:rPr>
        <w:t>Zebancu</w:t>
      </w:r>
      <w:proofErr w:type="spellEnd"/>
      <w:r w:rsidR="002B32BD" w:rsidRPr="00164189">
        <w:rPr>
          <w:rFonts w:cstheme="minorHAnsi"/>
          <w:bCs/>
          <w:sz w:val="24"/>
          <w:szCs w:val="24"/>
        </w:rPr>
        <w:t xml:space="preserve"> 28 D planirano je </w:t>
      </w:r>
      <w:r w:rsidR="006B643D" w:rsidRPr="00164189">
        <w:rPr>
          <w:rFonts w:cstheme="minorHAnsi"/>
          <w:bCs/>
          <w:sz w:val="24"/>
          <w:szCs w:val="24"/>
        </w:rPr>
        <w:t>1.7</w:t>
      </w:r>
      <w:r w:rsidR="00BA52AD" w:rsidRPr="00164189">
        <w:rPr>
          <w:rFonts w:cstheme="minorHAnsi"/>
          <w:bCs/>
          <w:sz w:val="24"/>
          <w:szCs w:val="24"/>
        </w:rPr>
        <w:t>0</w:t>
      </w:r>
      <w:r w:rsidR="00B51041" w:rsidRPr="00164189">
        <w:rPr>
          <w:rFonts w:cstheme="minorHAnsi"/>
          <w:bCs/>
          <w:sz w:val="24"/>
          <w:szCs w:val="24"/>
        </w:rPr>
        <w:t>0,00 eura,</w:t>
      </w:r>
      <w:r w:rsidR="00BA52AD" w:rsidRPr="00164189">
        <w:rPr>
          <w:rFonts w:cstheme="minorHAnsi"/>
          <w:bCs/>
          <w:sz w:val="24"/>
          <w:szCs w:val="24"/>
        </w:rPr>
        <w:t xml:space="preserve"> za održavanje zgrade d</w:t>
      </w:r>
      <w:r w:rsidR="00BC3B19" w:rsidRPr="00164189">
        <w:rPr>
          <w:rFonts w:cstheme="minorHAnsi"/>
          <w:bCs/>
          <w:sz w:val="24"/>
          <w:szCs w:val="24"/>
        </w:rPr>
        <w:t xml:space="preserve">ruštvene namjene s poslovnim sadržajima planirano je </w:t>
      </w:r>
      <w:r w:rsidR="006B643D" w:rsidRPr="00164189">
        <w:rPr>
          <w:rFonts w:cstheme="minorHAnsi"/>
          <w:bCs/>
          <w:sz w:val="24"/>
          <w:szCs w:val="24"/>
        </w:rPr>
        <w:t>6</w:t>
      </w:r>
      <w:r w:rsidR="00BC3B19" w:rsidRPr="00164189">
        <w:rPr>
          <w:rFonts w:cstheme="minorHAnsi"/>
          <w:bCs/>
          <w:sz w:val="24"/>
          <w:szCs w:val="24"/>
        </w:rPr>
        <w:t>.500,00 eura,</w:t>
      </w:r>
      <w:r w:rsidR="00B51041" w:rsidRPr="00164189">
        <w:rPr>
          <w:rFonts w:cstheme="minorHAnsi"/>
          <w:bCs/>
          <w:sz w:val="24"/>
          <w:szCs w:val="24"/>
        </w:rPr>
        <w:t xml:space="preserve"> </w:t>
      </w:r>
      <w:r w:rsidR="006B643D" w:rsidRPr="00164189">
        <w:rPr>
          <w:rFonts w:cstheme="minorHAnsi"/>
          <w:bCs/>
          <w:sz w:val="24"/>
          <w:szCs w:val="24"/>
        </w:rPr>
        <w:t xml:space="preserve">za izgradnju društvenog doma Bukovec planirano je 40.000,00 eura, za izgradnju društvenog doma Plešivica planirano je 40.000,00 eura, </w:t>
      </w:r>
      <w:r w:rsidR="00B51041" w:rsidRPr="00164189">
        <w:rPr>
          <w:rFonts w:cstheme="minorHAnsi"/>
          <w:bCs/>
          <w:sz w:val="24"/>
          <w:szCs w:val="24"/>
        </w:rPr>
        <w:t>za proširenje groblja u Selnici planirano je 10.000,00 eura</w:t>
      </w:r>
      <w:r w:rsidR="0038339C" w:rsidRPr="00164189">
        <w:rPr>
          <w:rFonts w:cstheme="minorHAnsi"/>
          <w:bCs/>
          <w:sz w:val="24"/>
          <w:szCs w:val="24"/>
        </w:rPr>
        <w:t>.</w:t>
      </w:r>
    </w:p>
    <w:p w14:paraId="5788E393" w14:textId="398F7550" w:rsidR="002530B0" w:rsidRPr="00164189" w:rsidRDefault="002530B0" w:rsidP="002530B0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0A811922" w14:textId="14510011" w:rsidR="002530B0" w:rsidRPr="00164189" w:rsidRDefault="002530B0" w:rsidP="002530B0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>Program 100</w:t>
      </w:r>
      <w:r w:rsidR="0038339C"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>5</w:t>
      </w:r>
      <w:r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38339C"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>Razvoj i upravljanje sustava vodoopskrbe, odvodnje i zaštite voda</w:t>
      </w:r>
      <w:r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A322A3"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>–</w:t>
      </w:r>
      <w:r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6B643D"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>102</w:t>
      </w:r>
      <w:r w:rsidR="00BF0D9D"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.000,00 </w:t>
      </w:r>
      <w:r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15ADF37D" w14:textId="77777777" w:rsidR="002530B0" w:rsidRPr="00164189" w:rsidRDefault="002530B0" w:rsidP="002530B0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4D62B67C" w14:textId="04CC9564" w:rsidR="002530B0" w:rsidRPr="00164189" w:rsidRDefault="002530B0" w:rsidP="00F32263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164189">
        <w:rPr>
          <w:rFonts w:cstheme="minorHAnsi"/>
          <w:bCs/>
          <w:sz w:val="24"/>
          <w:szCs w:val="24"/>
        </w:rPr>
        <w:t xml:space="preserve">Za </w:t>
      </w:r>
      <w:r w:rsidR="00D80E79" w:rsidRPr="00164189">
        <w:rPr>
          <w:rFonts w:cstheme="minorHAnsi"/>
          <w:bCs/>
          <w:sz w:val="24"/>
          <w:szCs w:val="24"/>
        </w:rPr>
        <w:t>izgradnju kanalizacije</w:t>
      </w:r>
      <w:r w:rsidR="00F32263" w:rsidRPr="00164189">
        <w:rPr>
          <w:rFonts w:cstheme="minorHAnsi"/>
          <w:bCs/>
          <w:sz w:val="24"/>
          <w:szCs w:val="24"/>
        </w:rPr>
        <w:t xml:space="preserve"> planirano je </w:t>
      </w:r>
      <w:r w:rsidR="006B643D" w:rsidRPr="00164189">
        <w:rPr>
          <w:rFonts w:cstheme="minorHAnsi"/>
          <w:bCs/>
          <w:sz w:val="24"/>
          <w:szCs w:val="24"/>
        </w:rPr>
        <w:t>102</w:t>
      </w:r>
      <w:r w:rsidR="00A82506" w:rsidRPr="00164189">
        <w:rPr>
          <w:rFonts w:cstheme="minorHAnsi"/>
          <w:bCs/>
          <w:sz w:val="24"/>
          <w:szCs w:val="24"/>
        </w:rPr>
        <w:t xml:space="preserve">.000,00 </w:t>
      </w:r>
      <w:r w:rsidR="00F32263" w:rsidRPr="00164189">
        <w:rPr>
          <w:rFonts w:cstheme="minorHAnsi"/>
          <w:bCs/>
          <w:sz w:val="24"/>
          <w:szCs w:val="24"/>
        </w:rPr>
        <w:t>eura</w:t>
      </w:r>
      <w:r w:rsidR="00D80E79" w:rsidRPr="00164189">
        <w:rPr>
          <w:rFonts w:cstheme="minorHAnsi"/>
          <w:bCs/>
          <w:sz w:val="24"/>
          <w:szCs w:val="24"/>
        </w:rPr>
        <w:t>.</w:t>
      </w:r>
    </w:p>
    <w:p w14:paraId="1889C11D" w14:textId="77C2264F" w:rsidR="00FE7D73" w:rsidRPr="00164189" w:rsidRDefault="00FE7D73" w:rsidP="00F32263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5609A671" w14:textId="10AF1310" w:rsidR="00C86438" w:rsidRPr="00164189" w:rsidRDefault="00C86438" w:rsidP="00C86438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6D1CFC"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>100</w:t>
      </w:r>
      <w:r w:rsidR="00403D2A"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>7</w:t>
      </w:r>
      <w:r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403D2A"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>Poticanje razvoja turizma</w:t>
      </w:r>
      <w:r w:rsidR="006D1CFC"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- </w:t>
      </w:r>
      <w:r w:rsidR="006B643D"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>6</w:t>
      </w:r>
      <w:r w:rsidR="006D1CFC"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>.</w:t>
      </w:r>
      <w:r w:rsidR="006B643D"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>4</w:t>
      </w:r>
      <w:r w:rsidR="006D1CFC"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00,00 </w:t>
      </w:r>
      <w:r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4B43305D" w14:textId="77777777" w:rsidR="00C86438" w:rsidRPr="00164189" w:rsidRDefault="00C86438" w:rsidP="00C86438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09091776" w14:textId="501EFA7C" w:rsidR="00EA2507" w:rsidRPr="00164189" w:rsidRDefault="00C86438" w:rsidP="00C86438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164189">
        <w:rPr>
          <w:rFonts w:cstheme="minorHAnsi"/>
          <w:bCs/>
          <w:sz w:val="24"/>
          <w:szCs w:val="24"/>
        </w:rPr>
        <w:t xml:space="preserve">Za </w:t>
      </w:r>
      <w:r w:rsidR="00EC70FF" w:rsidRPr="00164189">
        <w:rPr>
          <w:rFonts w:cstheme="minorHAnsi"/>
          <w:bCs/>
          <w:sz w:val="24"/>
          <w:szCs w:val="24"/>
        </w:rPr>
        <w:t xml:space="preserve">sufinanciranje rada </w:t>
      </w:r>
      <w:r w:rsidR="005B7B46" w:rsidRPr="00164189">
        <w:rPr>
          <w:rFonts w:cstheme="minorHAnsi"/>
          <w:bCs/>
          <w:sz w:val="24"/>
          <w:szCs w:val="24"/>
        </w:rPr>
        <w:t>i projekata Turističke zajednice područja Mura i Gorice</w:t>
      </w:r>
      <w:r w:rsidRPr="00164189">
        <w:rPr>
          <w:rFonts w:cstheme="minorHAnsi"/>
          <w:bCs/>
          <w:sz w:val="24"/>
          <w:szCs w:val="24"/>
        </w:rPr>
        <w:t xml:space="preserve"> planirano je </w:t>
      </w:r>
      <w:r w:rsidR="005B7B46" w:rsidRPr="00164189">
        <w:rPr>
          <w:rFonts w:cstheme="minorHAnsi"/>
          <w:bCs/>
          <w:sz w:val="24"/>
          <w:szCs w:val="24"/>
        </w:rPr>
        <w:t>6</w:t>
      </w:r>
      <w:r w:rsidR="006D1CFC" w:rsidRPr="00164189">
        <w:rPr>
          <w:rFonts w:cstheme="minorHAnsi"/>
          <w:bCs/>
          <w:sz w:val="24"/>
          <w:szCs w:val="24"/>
        </w:rPr>
        <w:t>.</w:t>
      </w:r>
      <w:r w:rsidR="006B643D" w:rsidRPr="00164189">
        <w:rPr>
          <w:rFonts w:cstheme="minorHAnsi"/>
          <w:bCs/>
          <w:sz w:val="24"/>
          <w:szCs w:val="24"/>
        </w:rPr>
        <w:t>4</w:t>
      </w:r>
      <w:r w:rsidR="006D1CFC" w:rsidRPr="00164189">
        <w:rPr>
          <w:rFonts w:cstheme="minorHAnsi"/>
          <w:bCs/>
          <w:sz w:val="24"/>
          <w:szCs w:val="24"/>
        </w:rPr>
        <w:t>00</w:t>
      </w:r>
      <w:r w:rsidRPr="00164189">
        <w:rPr>
          <w:rFonts w:cstheme="minorHAnsi"/>
          <w:bCs/>
          <w:sz w:val="24"/>
          <w:szCs w:val="24"/>
        </w:rPr>
        <w:t>,00 eura</w:t>
      </w:r>
      <w:r w:rsidR="00403D2A" w:rsidRPr="00164189">
        <w:rPr>
          <w:rFonts w:cstheme="minorHAnsi"/>
          <w:bCs/>
          <w:sz w:val="24"/>
          <w:szCs w:val="24"/>
        </w:rPr>
        <w:t>.</w:t>
      </w:r>
    </w:p>
    <w:p w14:paraId="04BC4E77" w14:textId="534EC56D" w:rsidR="00C86438" w:rsidRPr="00164189" w:rsidRDefault="00EA2507" w:rsidP="00EA2507">
      <w:pPr>
        <w:tabs>
          <w:tab w:val="left" w:pos="567"/>
        </w:tabs>
        <w:spacing w:after="0"/>
        <w:jc w:val="center"/>
        <w:rPr>
          <w:rFonts w:cstheme="minorHAnsi"/>
          <w:bCs/>
          <w:sz w:val="24"/>
          <w:szCs w:val="24"/>
        </w:rPr>
      </w:pPr>
      <w:r w:rsidRPr="00164189">
        <w:rPr>
          <w:noProof/>
        </w:rPr>
        <w:drawing>
          <wp:inline distT="0" distB="0" distL="0" distR="0" wp14:anchorId="073AFB5A" wp14:editId="062FB6F2">
            <wp:extent cx="2446020" cy="1881554"/>
            <wp:effectExtent l="0" t="0" r="0" b="4445"/>
            <wp:docPr id="1456992250" name="Slika 1456992250" descr="Novi logo Turističke zajednice područja Mura i gorice • Turistič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vi logo Turističke zajednice područja Mura i gorice • Turistička ..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064" cy="18854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94972CA" w14:textId="62ABB52D" w:rsidR="006D1CFC" w:rsidRPr="00164189" w:rsidRDefault="006D1CFC" w:rsidP="006D1CFC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</w:t>
      </w:r>
      <w:r w:rsidR="006D511D"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1008</w:t>
      </w:r>
      <w:r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6D511D"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>Zaštita, očuvanje i unapređenje zdravlja</w:t>
      </w:r>
      <w:r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6D511D"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>–</w:t>
      </w:r>
      <w:r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062B1A"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>2</w:t>
      </w:r>
      <w:r w:rsidR="006B643D"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>1</w:t>
      </w:r>
      <w:r w:rsidR="00062B1A"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>.</w:t>
      </w:r>
      <w:r w:rsidR="006B643D"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>0</w:t>
      </w:r>
      <w:r w:rsidR="00062B1A"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>00</w:t>
      </w:r>
      <w:r w:rsidR="00507BB1"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>,00</w:t>
      </w:r>
      <w:r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21C58900" w14:textId="77777777" w:rsidR="006D1CFC" w:rsidRPr="00164189" w:rsidRDefault="006D1CFC" w:rsidP="006D1CFC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0F0A90E7" w14:textId="3FC4D381" w:rsidR="00507BB1" w:rsidRPr="00164189" w:rsidRDefault="006D1CFC" w:rsidP="003E07B9">
      <w:pPr>
        <w:tabs>
          <w:tab w:val="left" w:pos="567"/>
        </w:tabs>
        <w:jc w:val="both"/>
        <w:rPr>
          <w:rFonts w:cstheme="minorHAnsi"/>
          <w:bCs/>
          <w:sz w:val="24"/>
          <w:szCs w:val="24"/>
        </w:rPr>
      </w:pPr>
      <w:r w:rsidRPr="00164189">
        <w:rPr>
          <w:rFonts w:cstheme="minorHAnsi"/>
          <w:bCs/>
          <w:sz w:val="24"/>
          <w:szCs w:val="24"/>
        </w:rPr>
        <w:t xml:space="preserve">Za </w:t>
      </w:r>
      <w:r w:rsidR="006D511D" w:rsidRPr="00164189">
        <w:rPr>
          <w:rFonts w:cstheme="minorHAnsi"/>
          <w:bCs/>
          <w:sz w:val="24"/>
          <w:szCs w:val="24"/>
        </w:rPr>
        <w:t>zdravstvene i veterinarske usluge</w:t>
      </w:r>
      <w:r w:rsidR="00507BB1" w:rsidRPr="00164189">
        <w:rPr>
          <w:rFonts w:cstheme="minorHAnsi"/>
          <w:bCs/>
          <w:sz w:val="24"/>
          <w:szCs w:val="24"/>
        </w:rPr>
        <w:t xml:space="preserve"> </w:t>
      </w:r>
      <w:r w:rsidRPr="00164189">
        <w:rPr>
          <w:rFonts w:cstheme="minorHAnsi"/>
          <w:bCs/>
          <w:sz w:val="24"/>
          <w:szCs w:val="24"/>
        </w:rPr>
        <w:t xml:space="preserve">planirano je </w:t>
      </w:r>
      <w:r w:rsidR="006B643D" w:rsidRPr="00164189">
        <w:rPr>
          <w:rFonts w:cstheme="minorHAnsi"/>
          <w:bCs/>
          <w:sz w:val="24"/>
          <w:szCs w:val="24"/>
        </w:rPr>
        <w:t>12</w:t>
      </w:r>
      <w:r w:rsidR="00062B1A" w:rsidRPr="00164189">
        <w:rPr>
          <w:rFonts w:cstheme="minorHAnsi"/>
          <w:bCs/>
          <w:sz w:val="24"/>
          <w:szCs w:val="24"/>
        </w:rPr>
        <w:t>.</w:t>
      </w:r>
      <w:r w:rsidR="006B643D" w:rsidRPr="00164189">
        <w:rPr>
          <w:rFonts w:cstheme="minorHAnsi"/>
          <w:bCs/>
          <w:sz w:val="24"/>
          <w:szCs w:val="24"/>
        </w:rPr>
        <w:t>0</w:t>
      </w:r>
      <w:r w:rsidR="00062B1A" w:rsidRPr="00164189">
        <w:rPr>
          <w:rFonts w:cstheme="minorHAnsi"/>
          <w:bCs/>
          <w:sz w:val="24"/>
          <w:szCs w:val="24"/>
        </w:rPr>
        <w:t>00</w:t>
      </w:r>
      <w:r w:rsidRPr="00164189">
        <w:rPr>
          <w:rFonts w:cstheme="minorHAnsi"/>
          <w:bCs/>
          <w:sz w:val="24"/>
          <w:szCs w:val="24"/>
        </w:rPr>
        <w:t>,00 eura</w:t>
      </w:r>
      <w:r w:rsidR="00062B1A" w:rsidRPr="00164189">
        <w:rPr>
          <w:rFonts w:cstheme="minorHAnsi"/>
          <w:bCs/>
          <w:sz w:val="24"/>
          <w:szCs w:val="24"/>
        </w:rPr>
        <w:t>, za dezinsekciju</w:t>
      </w:r>
      <w:r w:rsidR="003F5EEF" w:rsidRPr="00164189">
        <w:rPr>
          <w:rFonts w:cstheme="minorHAnsi"/>
          <w:bCs/>
          <w:sz w:val="24"/>
          <w:szCs w:val="24"/>
        </w:rPr>
        <w:t xml:space="preserve"> komaraca planirano je 9.000,00 eura</w:t>
      </w:r>
      <w:r w:rsidRPr="00164189">
        <w:rPr>
          <w:rFonts w:cstheme="minorHAnsi"/>
          <w:bCs/>
          <w:sz w:val="24"/>
          <w:szCs w:val="24"/>
        </w:rPr>
        <w:t>.</w:t>
      </w:r>
    </w:p>
    <w:p w14:paraId="15BB38F0" w14:textId="4F1A8B66" w:rsidR="00507BB1" w:rsidRPr="00164189" w:rsidRDefault="00507BB1" w:rsidP="00507BB1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100</w:t>
      </w:r>
      <w:r w:rsidR="006D511D"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>9</w:t>
      </w:r>
      <w:r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6D511D"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>Zaštita okoliša</w:t>
      </w:r>
      <w:r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- </w:t>
      </w:r>
      <w:r w:rsidR="003F5EEF"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>4</w:t>
      </w:r>
      <w:r w:rsidR="002A2572"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>.</w:t>
      </w:r>
      <w:r w:rsidR="006B643D"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>0</w:t>
      </w:r>
      <w:r w:rsidR="006D511D"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>00,00</w:t>
      </w:r>
      <w:r w:rsidR="002A2572"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4A841F5C" w14:textId="77777777" w:rsidR="00507BB1" w:rsidRPr="00164189" w:rsidRDefault="00507BB1" w:rsidP="00507BB1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625DFD73" w14:textId="0CF15590" w:rsidR="002530B0" w:rsidRPr="00164189" w:rsidRDefault="00507BB1" w:rsidP="003E07B9">
      <w:pPr>
        <w:tabs>
          <w:tab w:val="left" w:pos="567"/>
        </w:tabs>
        <w:jc w:val="both"/>
        <w:rPr>
          <w:rFonts w:cstheme="minorHAnsi"/>
          <w:bCs/>
          <w:sz w:val="24"/>
          <w:szCs w:val="24"/>
        </w:rPr>
      </w:pPr>
      <w:r w:rsidRPr="00164189">
        <w:rPr>
          <w:rFonts w:cstheme="minorHAnsi"/>
          <w:bCs/>
          <w:sz w:val="24"/>
          <w:szCs w:val="24"/>
        </w:rPr>
        <w:t xml:space="preserve">Za </w:t>
      </w:r>
      <w:r w:rsidR="006D511D" w:rsidRPr="00164189">
        <w:rPr>
          <w:rFonts w:cstheme="minorHAnsi"/>
          <w:bCs/>
          <w:sz w:val="24"/>
          <w:szCs w:val="24"/>
        </w:rPr>
        <w:t>gospodarenje otpadom – edukacija korisnika</w:t>
      </w:r>
      <w:r w:rsidRPr="00164189">
        <w:rPr>
          <w:rFonts w:cstheme="minorHAnsi"/>
          <w:bCs/>
          <w:sz w:val="24"/>
          <w:szCs w:val="24"/>
        </w:rPr>
        <w:t xml:space="preserve"> planirano je </w:t>
      </w:r>
      <w:r w:rsidR="006D511D" w:rsidRPr="00164189">
        <w:rPr>
          <w:rFonts w:cstheme="minorHAnsi"/>
          <w:bCs/>
          <w:sz w:val="24"/>
          <w:szCs w:val="24"/>
        </w:rPr>
        <w:t>1.</w:t>
      </w:r>
      <w:r w:rsidR="006B643D" w:rsidRPr="00164189">
        <w:rPr>
          <w:rFonts w:cstheme="minorHAnsi"/>
          <w:bCs/>
          <w:sz w:val="24"/>
          <w:szCs w:val="24"/>
        </w:rPr>
        <w:t>0</w:t>
      </w:r>
      <w:r w:rsidR="006D511D" w:rsidRPr="00164189">
        <w:rPr>
          <w:rFonts w:cstheme="minorHAnsi"/>
          <w:bCs/>
          <w:sz w:val="24"/>
          <w:szCs w:val="24"/>
        </w:rPr>
        <w:t>00</w:t>
      </w:r>
      <w:r w:rsidRPr="00164189">
        <w:rPr>
          <w:rFonts w:cstheme="minorHAnsi"/>
          <w:bCs/>
          <w:sz w:val="24"/>
          <w:szCs w:val="24"/>
        </w:rPr>
        <w:t>,00 eura,</w:t>
      </w:r>
      <w:r w:rsidRPr="00164189">
        <w:t xml:space="preserve"> za </w:t>
      </w:r>
      <w:r w:rsidR="006D511D" w:rsidRPr="00164189">
        <w:rPr>
          <w:rFonts w:cstheme="minorHAnsi"/>
          <w:bCs/>
          <w:sz w:val="24"/>
          <w:szCs w:val="24"/>
        </w:rPr>
        <w:t xml:space="preserve">zbrinjavanje </w:t>
      </w:r>
      <w:r w:rsidR="00AA5E55" w:rsidRPr="00164189">
        <w:rPr>
          <w:rFonts w:cstheme="minorHAnsi"/>
          <w:bCs/>
          <w:sz w:val="24"/>
          <w:szCs w:val="24"/>
        </w:rPr>
        <w:t xml:space="preserve">opasnog otpada koji uključuje azbest </w:t>
      </w:r>
      <w:r w:rsidRPr="00164189">
        <w:rPr>
          <w:rFonts w:cstheme="minorHAnsi"/>
          <w:bCs/>
          <w:sz w:val="24"/>
          <w:szCs w:val="24"/>
        </w:rPr>
        <w:t xml:space="preserve">planirano je </w:t>
      </w:r>
      <w:r w:rsidR="003F5EEF" w:rsidRPr="00164189">
        <w:rPr>
          <w:rFonts w:cstheme="minorHAnsi"/>
          <w:bCs/>
          <w:sz w:val="24"/>
          <w:szCs w:val="24"/>
        </w:rPr>
        <w:t>3</w:t>
      </w:r>
      <w:r w:rsidR="00AA5E55" w:rsidRPr="00164189">
        <w:rPr>
          <w:rFonts w:cstheme="minorHAnsi"/>
          <w:bCs/>
          <w:sz w:val="24"/>
          <w:szCs w:val="24"/>
        </w:rPr>
        <w:t>.000,00</w:t>
      </w:r>
      <w:r w:rsidR="002A2572" w:rsidRPr="00164189">
        <w:rPr>
          <w:rFonts w:cstheme="minorHAnsi"/>
          <w:bCs/>
          <w:sz w:val="24"/>
          <w:szCs w:val="24"/>
        </w:rPr>
        <w:t xml:space="preserve"> </w:t>
      </w:r>
      <w:r w:rsidRPr="00164189">
        <w:rPr>
          <w:rFonts w:cstheme="minorHAnsi"/>
          <w:bCs/>
          <w:sz w:val="24"/>
          <w:szCs w:val="24"/>
        </w:rPr>
        <w:t>eura</w:t>
      </w:r>
      <w:r w:rsidR="00375BD2" w:rsidRPr="00164189">
        <w:rPr>
          <w:rFonts w:cstheme="minorHAnsi"/>
          <w:bCs/>
          <w:sz w:val="24"/>
          <w:szCs w:val="24"/>
        </w:rPr>
        <w:t>.</w:t>
      </w:r>
    </w:p>
    <w:p w14:paraId="6198C6D5" w14:textId="645D9CE5" w:rsidR="00911946" w:rsidRPr="00164189" w:rsidRDefault="00911946" w:rsidP="00911946">
      <w:pPr>
        <w:tabs>
          <w:tab w:val="left" w:pos="567"/>
        </w:tabs>
        <w:jc w:val="center"/>
        <w:rPr>
          <w:rFonts w:cstheme="minorHAnsi"/>
          <w:bCs/>
          <w:sz w:val="24"/>
          <w:szCs w:val="24"/>
        </w:rPr>
      </w:pPr>
      <w:r w:rsidRPr="00164189">
        <w:rPr>
          <w:rFonts w:cstheme="minorHAnsi"/>
          <w:bCs/>
          <w:noProof/>
          <w:sz w:val="24"/>
          <w:szCs w:val="24"/>
        </w:rPr>
        <w:drawing>
          <wp:inline distT="0" distB="0" distL="0" distR="0" wp14:anchorId="33EF79C0" wp14:editId="4E41DFF9">
            <wp:extent cx="2743200" cy="1668145"/>
            <wp:effectExtent l="0" t="0" r="0" b="8255"/>
            <wp:docPr id="1229155275" name="Slika 6" descr="CGO - uspostava cjelovitog sustava gospodarenja otpadom u R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GO - uspostava cjelovitog sustava gospodarenja otpadom u RH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68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9D172A9" w14:textId="42740294" w:rsidR="00375BD2" w:rsidRPr="00164189" w:rsidRDefault="00375BD2" w:rsidP="00375BD2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101</w:t>
      </w:r>
      <w:r w:rsidR="00AA5E55"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>0</w:t>
      </w:r>
      <w:r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AA5E55"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>Predškolski odgoj</w:t>
      </w:r>
      <w:r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– </w:t>
      </w:r>
      <w:r w:rsidR="00A331B3"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54.200,00 </w:t>
      </w:r>
      <w:r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43286FF9" w14:textId="77777777" w:rsidR="00375BD2" w:rsidRPr="00164189" w:rsidRDefault="00375BD2" w:rsidP="00375BD2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7C7E06A2" w14:textId="55ABBDF3" w:rsidR="00375BD2" w:rsidRPr="00164189" w:rsidRDefault="00375BD2" w:rsidP="00375BD2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164189">
        <w:rPr>
          <w:rFonts w:cstheme="minorHAnsi"/>
          <w:bCs/>
          <w:sz w:val="24"/>
          <w:szCs w:val="24"/>
        </w:rPr>
        <w:t xml:space="preserve">Za </w:t>
      </w:r>
      <w:r w:rsidR="00AA5E55" w:rsidRPr="00164189">
        <w:rPr>
          <w:rFonts w:cstheme="minorHAnsi"/>
          <w:bCs/>
          <w:sz w:val="24"/>
          <w:szCs w:val="24"/>
        </w:rPr>
        <w:t>sufinanciranje boravka u vrtiću</w:t>
      </w:r>
      <w:r w:rsidR="00402EBF" w:rsidRPr="00164189">
        <w:rPr>
          <w:rFonts w:cstheme="minorHAnsi"/>
          <w:bCs/>
          <w:sz w:val="24"/>
          <w:szCs w:val="24"/>
        </w:rPr>
        <w:t xml:space="preserve"> </w:t>
      </w:r>
      <w:r w:rsidRPr="00164189">
        <w:rPr>
          <w:rFonts w:cstheme="minorHAnsi"/>
          <w:bCs/>
          <w:sz w:val="24"/>
          <w:szCs w:val="24"/>
        </w:rPr>
        <w:t xml:space="preserve">planirano je </w:t>
      </w:r>
      <w:r w:rsidR="00A331B3" w:rsidRPr="00164189">
        <w:rPr>
          <w:rFonts w:cstheme="minorHAnsi"/>
          <w:bCs/>
          <w:sz w:val="24"/>
          <w:szCs w:val="24"/>
        </w:rPr>
        <w:t>52.700,00 eura</w:t>
      </w:r>
      <w:r w:rsidR="007C7245" w:rsidRPr="00164189">
        <w:rPr>
          <w:rFonts w:cstheme="minorHAnsi"/>
          <w:bCs/>
          <w:sz w:val="24"/>
          <w:szCs w:val="24"/>
        </w:rPr>
        <w:t xml:space="preserve">, za Općinu Selnica – prijatelj djece planirano je </w:t>
      </w:r>
      <w:r w:rsidR="003F5EEF" w:rsidRPr="00164189">
        <w:rPr>
          <w:rFonts w:cstheme="minorHAnsi"/>
          <w:bCs/>
          <w:sz w:val="24"/>
          <w:szCs w:val="24"/>
        </w:rPr>
        <w:t>1.</w:t>
      </w:r>
      <w:r w:rsidR="00A331B3" w:rsidRPr="00164189">
        <w:rPr>
          <w:rFonts w:cstheme="minorHAnsi"/>
          <w:bCs/>
          <w:sz w:val="24"/>
          <w:szCs w:val="24"/>
        </w:rPr>
        <w:t>5</w:t>
      </w:r>
      <w:r w:rsidR="007C7245" w:rsidRPr="00164189">
        <w:rPr>
          <w:rFonts w:cstheme="minorHAnsi"/>
          <w:bCs/>
          <w:sz w:val="24"/>
          <w:szCs w:val="24"/>
        </w:rPr>
        <w:t>00,00 eura</w:t>
      </w:r>
      <w:r w:rsidR="0092621A" w:rsidRPr="00164189">
        <w:rPr>
          <w:rFonts w:cstheme="minorHAnsi"/>
          <w:bCs/>
          <w:sz w:val="24"/>
          <w:szCs w:val="24"/>
        </w:rPr>
        <w:t>.</w:t>
      </w:r>
    </w:p>
    <w:p w14:paraId="39D5476F" w14:textId="77777777" w:rsidR="00911946" w:rsidRPr="00164189" w:rsidRDefault="00911946" w:rsidP="00375BD2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2D9AB637" w14:textId="77777777" w:rsidR="00911946" w:rsidRPr="00164189" w:rsidRDefault="00911946" w:rsidP="00375BD2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2DC6FD61" w14:textId="28950175" w:rsidR="003C1AD0" w:rsidRPr="00164189" w:rsidRDefault="003C1AD0" w:rsidP="003C1AD0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</w:t>
      </w:r>
      <w:r w:rsidR="0092621A"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>1</w:t>
      </w:r>
      <w:r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1 </w:t>
      </w:r>
      <w:r w:rsidR="0092621A"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>Osnovno i srednjoškolsko obrazovanje</w:t>
      </w:r>
      <w:r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– </w:t>
      </w:r>
      <w:r w:rsidR="006B643D"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>4</w:t>
      </w:r>
      <w:r w:rsidR="0092621A"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>.</w:t>
      </w:r>
      <w:r w:rsidR="00A331B3"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>8</w:t>
      </w:r>
      <w:r w:rsidR="0092621A"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>00,00</w:t>
      </w:r>
      <w:r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45F33A18" w14:textId="77777777" w:rsidR="003C1AD0" w:rsidRPr="00164189" w:rsidRDefault="003C1AD0" w:rsidP="003C1AD0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1F088BFA" w14:textId="3246B7A1" w:rsidR="003C1AD0" w:rsidRPr="00164189" w:rsidRDefault="003C1AD0" w:rsidP="003C1AD0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164189">
        <w:rPr>
          <w:rFonts w:cstheme="minorHAnsi"/>
          <w:bCs/>
          <w:sz w:val="24"/>
          <w:szCs w:val="24"/>
        </w:rPr>
        <w:t xml:space="preserve">Za </w:t>
      </w:r>
      <w:r w:rsidR="0092621A" w:rsidRPr="00164189">
        <w:rPr>
          <w:rFonts w:cstheme="minorHAnsi"/>
          <w:bCs/>
          <w:sz w:val="24"/>
          <w:szCs w:val="24"/>
        </w:rPr>
        <w:t>osnovno obrazovanje</w:t>
      </w:r>
      <w:r w:rsidR="00B4122E" w:rsidRPr="00164189">
        <w:rPr>
          <w:rFonts w:cstheme="minorHAnsi"/>
          <w:bCs/>
          <w:sz w:val="24"/>
          <w:szCs w:val="24"/>
        </w:rPr>
        <w:t xml:space="preserve"> </w:t>
      </w:r>
      <w:r w:rsidRPr="00164189">
        <w:rPr>
          <w:rFonts w:cstheme="minorHAnsi"/>
          <w:bCs/>
          <w:sz w:val="24"/>
          <w:szCs w:val="24"/>
        </w:rPr>
        <w:t xml:space="preserve">planirano je </w:t>
      </w:r>
      <w:r w:rsidR="00A331B3" w:rsidRPr="00164189">
        <w:rPr>
          <w:rFonts w:cstheme="minorHAnsi"/>
          <w:bCs/>
          <w:sz w:val="24"/>
          <w:szCs w:val="24"/>
        </w:rPr>
        <w:t>4</w:t>
      </w:r>
      <w:r w:rsidR="0092621A" w:rsidRPr="00164189">
        <w:rPr>
          <w:rFonts w:cstheme="minorHAnsi"/>
          <w:bCs/>
          <w:sz w:val="24"/>
          <w:szCs w:val="24"/>
        </w:rPr>
        <w:t>.</w:t>
      </w:r>
      <w:r w:rsidR="00A331B3" w:rsidRPr="00164189">
        <w:rPr>
          <w:rFonts w:cstheme="minorHAnsi"/>
          <w:bCs/>
          <w:sz w:val="24"/>
          <w:szCs w:val="24"/>
        </w:rPr>
        <w:t>8</w:t>
      </w:r>
      <w:r w:rsidR="0092621A" w:rsidRPr="00164189">
        <w:rPr>
          <w:rFonts w:cstheme="minorHAnsi"/>
          <w:bCs/>
          <w:sz w:val="24"/>
          <w:szCs w:val="24"/>
        </w:rPr>
        <w:t>00,00</w:t>
      </w:r>
      <w:r w:rsidR="00B4122E" w:rsidRPr="00164189">
        <w:rPr>
          <w:rFonts w:cstheme="minorHAnsi"/>
          <w:bCs/>
          <w:sz w:val="24"/>
          <w:szCs w:val="24"/>
        </w:rPr>
        <w:t xml:space="preserve"> </w:t>
      </w:r>
      <w:r w:rsidRPr="00164189">
        <w:rPr>
          <w:rFonts w:cstheme="minorHAnsi"/>
          <w:bCs/>
          <w:sz w:val="24"/>
          <w:szCs w:val="24"/>
        </w:rPr>
        <w:t>eura</w:t>
      </w:r>
      <w:r w:rsidR="0005772D" w:rsidRPr="00164189">
        <w:rPr>
          <w:rFonts w:cstheme="minorHAnsi"/>
          <w:bCs/>
          <w:sz w:val="24"/>
          <w:szCs w:val="24"/>
        </w:rPr>
        <w:t>.</w:t>
      </w:r>
    </w:p>
    <w:p w14:paraId="0195234E" w14:textId="77777777" w:rsidR="00EA2507" w:rsidRPr="00164189" w:rsidRDefault="00EA2507" w:rsidP="003C1AD0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56297D9C" w14:textId="567FB361" w:rsidR="00EA2507" w:rsidRPr="00164189" w:rsidRDefault="00EA2507" w:rsidP="00EA2507">
      <w:pPr>
        <w:tabs>
          <w:tab w:val="left" w:pos="567"/>
        </w:tabs>
        <w:spacing w:after="0"/>
        <w:jc w:val="center"/>
        <w:rPr>
          <w:rFonts w:cstheme="minorHAnsi"/>
          <w:bCs/>
          <w:sz w:val="24"/>
          <w:szCs w:val="24"/>
        </w:rPr>
      </w:pPr>
      <w:r w:rsidRPr="00164189">
        <w:rPr>
          <w:noProof/>
        </w:rPr>
        <w:drawing>
          <wp:inline distT="0" distB="0" distL="0" distR="0" wp14:anchorId="7C116E33" wp14:editId="151D596F">
            <wp:extent cx="3318934" cy="2457914"/>
            <wp:effectExtent l="0" t="0" r="0" b="0"/>
            <wp:docPr id="1641580389" name="Slika 1641580389" descr="Osnovna škola Selnica prva škola u Međimurju sa solarnim kolektor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snovna škola Selnica prva škola u Međimurju sa solarnim kolektorima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819" cy="24933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0F83B72" w14:textId="1962D3B0" w:rsidR="000E46F0" w:rsidRPr="00164189" w:rsidRDefault="000E46F0" w:rsidP="0005772D">
      <w:pPr>
        <w:spacing w:after="100" w:afterAutospacing="1" w:line="240" w:lineRule="auto"/>
        <w:contextualSpacing/>
        <w:jc w:val="both"/>
        <w:rPr>
          <w:rFonts w:eastAsia="Times New Roman" w:cstheme="minorHAnsi"/>
          <w:sz w:val="24"/>
          <w:szCs w:val="24"/>
        </w:rPr>
      </w:pPr>
    </w:p>
    <w:p w14:paraId="16F24102" w14:textId="28D270E4" w:rsidR="0005772D" w:rsidRPr="00164189" w:rsidRDefault="0005772D" w:rsidP="0005772D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101</w:t>
      </w:r>
      <w:r w:rsidR="0092621A"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>2</w:t>
      </w:r>
      <w:r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92621A"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>Visoko obrazovanje</w:t>
      </w:r>
      <w:r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– </w:t>
      </w:r>
      <w:r w:rsidR="0092621A"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>28.</w:t>
      </w:r>
      <w:r w:rsidR="00A331B3"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>0</w:t>
      </w:r>
      <w:r w:rsidR="0092621A"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>00</w:t>
      </w:r>
      <w:r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>,00 eura</w:t>
      </w:r>
    </w:p>
    <w:p w14:paraId="66B4B7E0" w14:textId="77777777" w:rsidR="0005772D" w:rsidRPr="00164189" w:rsidRDefault="0005772D" w:rsidP="0005772D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7F5FBD68" w14:textId="6F8BF7FD" w:rsidR="0005772D" w:rsidRPr="00164189" w:rsidRDefault="0005772D" w:rsidP="0005772D">
      <w:pPr>
        <w:spacing w:after="100" w:afterAutospacing="1" w:line="240" w:lineRule="auto"/>
        <w:contextualSpacing/>
        <w:jc w:val="both"/>
        <w:rPr>
          <w:rFonts w:eastAsia="Times New Roman" w:cstheme="minorHAnsi"/>
          <w:sz w:val="24"/>
          <w:szCs w:val="24"/>
        </w:rPr>
      </w:pPr>
      <w:r w:rsidRPr="00164189">
        <w:rPr>
          <w:rFonts w:cstheme="minorHAnsi"/>
          <w:bCs/>
          <w:sz w:val="24"/>
          <w:szCs w:val="24"/>
        </w:rPr>
        <w:t xml:space="preserve">Za </w:t>
      </w:r>
      <w:r w:rsidR="0092621A" w:rsidRPr="00164189">
        <w:rPr>
          <w:rFonts w:cstheme="minorHAnsi"/>
          <w:bCs/>
          <w:sz w:val="24"/>
          <w:szCs w:val="24"/>
        </w:rPr>
        <w:t>stipendije</w:t>
      </w:r>
      <w:r w:rsidR="00C24144" w:rsidRPr="00164189">
        <w:rPr>
          <w:rFonts w:cstheme="minorHAnsi"/>
          <w:bCs/>
          <w:sz w:val="24"/>
          <w:szCs w:val="24"/>
        </w:rPr>
        <w:t xml:space="preserve"> </w:t>
      </w:r>
      <w:r w:rsidRPr="00164189">
        <w:rPr>
          <w:rFonts w:cstheme="minorHAnsi"/>
          <w:bCs/>
          <w:sz w:val="24"/>
          <w:szCs w:val="24"/>
        </w:rPr>
        <w:t xml:space="preserve">planirano je </w:t>
      </w:r>
      <w:r w:rsidR="0092621A" w:rsidRPr="00164189">
        <w:rPr>
          <w:rFonts w:cstheme="minorHAnsi"/>
          <w:bCs/>
          <w:sz w:val="24"/>
          <w:szCs w:val="24"/>
        </w:rPr>
        <w:t>28.</w:t>
      </w:r>
      <w:r w:rsidR="00A331B3" w:rsidRPr="00164189">
        <w:rPr>
          <w:rFonts w:cstheme="minorHAnsi"/>
          <w:bCs/>
          <w:sz w:val="24"/>
          <w:szCs w:val="24"/>
        </w:rPr>
        <w:t>0</w:t>
      </w:r>
      <w:r w:rsidR="0092621A" w:rsidRPr="00164189">
        <w:rPr>
          <w:rFonts w:cstheme="minorHAnsi"/>
          <w:bCs/>
          <w:sz w:val="24"/>
          <w:szCs w:val="24"/>
        </w:rPr>
        <w:t xml:space="preserve">00,00 </w:t>
      </w:r>
      <w:r w:rsidRPr="00164189">
        <w:rPr>
          <w:rFonts w:cstheme="minorHAnsi"/>
          <w:bCs/>
          <w:sz w:val="24"/>
          <w:szCs w:val="24"/>
        </w:rPr>
        <w:t>eur</w:t>
      </w:r>
      <w:r w:rsidR="0092621A" w:rsidRPr="00164189">
        <w:rPr>
          <w:rFonts w:cstheme="minorHAnsi"/>
          <w:bCs/>
          <w:sz w:val="24"/>
          <w:szCs w:val="24"/>
        </w:rPr>
        <w:t>a</w:t>
      </w:r>
      <w:r w:rsidR="00C24144" w:rsidRPr="00164189">
        <w:rPr>
          <w:rFonts w:cstheme="minorHAnsi"/>
          <w:bCs/>
          <w:sz w:val="24"/>
          <w:szCs w:val="24"/>
        </w:rPr>
        <w:t>.</w:t>
      </w:r>
    </w:p>
    <w:p w14:paraId="03E65967" w14:textId="2F5017CB" w:rsidR="00096BFB" w:rsidRPr="00164189" w:rsidRDefault="00096BFB" w:rsidP="00096BFB">
      <w:pPr>
        <w:spacing w:before="240"/>
        <w:ind w:left="283" w:hanging="283"/>
        <w:jc w:val="both"/>
        <w:rPr>
          <w:b/>
          <w:color w:val="548DD4" w:themeColor="text2" w:themeTint="99"/>
          <w:sz w:val="24"/>
          <w:szCs w:val="24"/>
        </w:rPr>
      </w:pPr>
    </w:p>
    <w:p w14:paraId="56A5C446" w14:textId="0CEEC51D" w:rsidR="00DD7941" w:rsidRPr="00164189" w:rsidRDefault="00DD7941" w:rsidP="00DD7941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D5455D"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>10</w:t>
      </w:r>
      <w:r w:rsidR="0092621A"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>13</w:t>
      </w:r>
      <w:r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92621A"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>Organiziranje i provođenje zaštite i spašavanja</w:t>
      </w:r>
      <w:r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– </w:t>
      </w:r>
      <w:r w:rsidR="00A331B3"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182.500,00 </w:t>
      </w:r>
      <w:r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30679BFB" w14:textId="77777777" w:rsidR="00DD7941" w:rsidRPr="00164189" w:rsidRDefault="00DD7941" w:rsidP="00DD7941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31494FF0" w14:textId="418A1081" w:rsidR="00716756" w:rsidRPr="00164189" w:rsidRDefault="00DD7941" w:rsidP="002E048C">
      <w:pPr>
        <w:tabs>
          <w:tab w:val="left" w:pos="0"/>
        </w:tabs>
        <w:spacing w:before="240"/>
        <w:jc w:val="both"/>
        <w:rPr>
          <w:rFonts w:cstheme="minorHAnsi"/>
          <w:bCs/>
          <w:sz w:val="24"/>
          <w:szCs w:val="24"/>
        </w:rPr>
      </w:pPr>
      <w:r w:rsidRPr="00164189">
        <w:rPr>
          <w:rFonts w:cstheme="minorHAnsi"/>
          <w:bCs/>
          <w:sz w:val="24"/>
          <w:szCs w:val="24"/>
        </w:rPr>
        <w:t xml:space="preserve">Za </w:t>
      </w:r>
      <w:r w:rsidR="002E048C" w:rsidRPr="00164189">
        <w:rPr>
          <w:rFonts w:cstheme="minorHAnsi"/>
          <w:bCs/>
          <w:sz w:val="24"/>
          <w:szCs w:val="24"/>
        </w:rPr>
        <w:t>vatrogastvo</w:t>
      </w:r>
      <w:r w:rsidRPr="00164189">
        <w:rPr>
          <w:rFonts w:cstheme="minorHAnsi"/>
          <w:bCs/>
          <w:sz w:val="24"/>
          <w:szCs w:val="24"/>
        </w:rPr>
        <w:t xml:space="preserve"> planirano je </w:t>
      </w:r>
      <w:r w:rsidR="00A331B3" w:rsidRPr="00164189">
        <w:rPr>
          <w:rFonts w:cstheme="minorHAnsi"/>
          <w:bCs/>
          <w:sz w:val="24"/>
          <w:szCs w:val="24"/>
        </w:rPr>
        <w:t xml:space="preserve">168.700,00 </w:t>
      </w:r>
      <w:r w:rsidRPr="00164189">
        <w:rPr>
          <w:rFonts w:cstheme="minorHAnsi"/>
          <w:bCs/>
          <w:sz w:val="24"/>
          <w:szCs w:val="24"/>
        </w:rPr>
        <w:t>eura</w:t>
      </w:r>
      <w:r w:rsidR="002E048C" w:rsidRPr="00164189">
        <w:rPr>
          <w:rFonts w:cstheme="minorHAnsi"/>
          <w:bCs/>
          <w:sz w:val="24"/>
          <w:szCs w:val="24"/>
        </w:rPr>
        <w:t xml:space="preserve">, za civilnu zaštitu planirano je </w:t>
      </w:r>
      <w:r w:rsidR="00A331B3" w:rsidRPr="00164189">
        <w:rPr>
          <w:rFonts w:cstheme="minorHAnsi"/>
          <w:bCs/>
          <w:sz w:val="24"/>
          <w:szCs w:val="24"/>
        </w:rPr>
        <w:t>5</w:t>
      </w:r>
      <w:r w:rsidR="003F5EEF" w:rsidRPr="00164189">
        <w:rPr>
          <w:rFonts w:cstheme="minorHAnsi"/>
          <w:bCs/>
          <w:sz w:val="24"/>
          <w:szCs w:val="24"/>
        </w:rPr>
        <w:t>.800</w:t>
      </w:r>
      <w:r w:rsidR="002E048C" w:rsidRPr="00164189">
        <w:rPr>
          <w:rFonts w:cstheme="minorHAnsi"/>
          <w:bCs/>
          <w:sz w:val="24"/>
          <w:szCs w:val="24"/>
        </w:rPr>
        <w:t xml:space="preserve">,00 eura, za crveni križ planirano je </w:t>
      </w:r>
      <w:r w:rsidR="00A331B3" w:rsidRPr="00164189">
        <w:rPr>
          <w:rFonts w:cstheme="minorHAnsi"/>
          <w:bCs/>
          <w:sz w:val="24"/>
          <w:szCs w:val="24"/>
        </w:rPr>
        <w:t>8</w:t>
      </w:r>
      <w:r w:rsidR="003F5EEF" w:rsidRPr="00164189">
        <w:rPr>
          <w:rFonts w:cstheme="minorHAnsi"/>
          <w:bCs/>
          <w:sz w:val="24"/>
          <w:szCs w:val="24"/>
        </w:rPr>
        <w:t>.</w:t>
      </w:r>
      <w:r w:rsidR="00A331B3" w:rsidRPr="00164189">
        <w:rPr>
          <w:rFonts w:cstheme="minorHAnsi"/>
          <w:bCs/>
          <w:sz w:val="24"/>
          <w:szCs w:val="24"/>
        </w:rPr>
        <w:t>0</w:t>
      </w:r>
      <w:r w:rsidR="002E048C" w:rsidRPr="00164189">
        <w:rPr>
          <w:rFonts w:cstheme="minorHAnsi"/>
          <w:bCs/>
          <w:sz w:val="24"/>
          <w:szCs w:val="24"/>
        </w:rPr>
        <w:t>00,00 eura.</w:t>
      </w:r>
    </w:p>
    <w:p w14:paraId="04336555" w14:textId="2C233FF3" w:rsidR="00D5455D" w:rsidRPr="00164189" w:rsidRDefault="00D5455D" w:rsidP="00D5455D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</w:t>
      </w:r>
      <w:r w:rsidR="002E048C"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>14</w:t>
      </w:r>
      <w:r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2E048C"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>Razvoj sporta i rekreacije</w:t>
      </w:r>
      <w:r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– </w:t>
      </w:r>
      <w:r w:rsidR="00A331B3"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103.230,00 </w:t>
      </w:r>
      <w:r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42C32C98" w14:textId="77777777" w:rsidR="00D5455D" w:rsidRPr="00164189" w:rsidRDefault="00D5455D" w:rsidP="00D5455D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54929E55" w14:textId="085A306C" w:rsidR="00D5455D" w:rsidRPr="00164189" w:rsidRDefault="00D5455D" w:rsidP="00DC104F">
      <w:pPr>
        <w:spacing w:before="240"/>
        <w:jc w:val="both"/>
        <w:rPr>
          <w:rFonts w:cstheme="minorHAnsi"/>
          <w:bCs/>
          <w:sz w:val="24"/>
          <w:szCs w:val="24"/>
        </w:rPr>
      </w:pPr>
      <w:r w:rsidRPr="00164189">
        <w:rPr>
          <w:rFonts w:cstheme="minorHAnsi"/>
          <w:bCs/>
          <w:sz w:val="24"/>
          <w:szCs w:val="24"/>
        </w:rPr>
        <w:t xml:space="preserve">Za </w:t>
      </w:r>
      <w:r w:rsidR="00D737D7" w:rsidRPr="00164189">
        <w:rPr>
          <w:rFonts w:cstheme="minorHAnsi"/>
          <w:bCs/>
          <w:sz w:val="24"/>
          <w:szCs w:val="24"/>
        </w:rPr>
        <w:t>program javnih potreba u sportu</w:t>
      </w:r>
      <w:r w:rsidR="00470F2B" w:rsidRPr="00164189">
        <w:rPr>
          <w:rFonts w:cstheme="minorHAnsi"/>
          <w:bCs/>
          <w:sz w:val="24"/>
          <w:szCs w:val="24"/>
        </w:rPr>
        <w:t xml:space="preserve"> </w:t>
      </w:r>
      <w:r w:rsidRPr="00164189">
        <w:rPr>
          <w:rFonts w:cstheme="minorHAnsi"/>
          <w:bCs/>
          <w:sz w:val="24"/>
          <w:szCs w:val="24"/>
        </w:rPr>
        <w:t xml:space="preserve">planirano je </w:t>
      </w:r>
      <w:r w:rsidR="00A331B3" w:rsidRPr="00164189">
        <w:rPr>
          <w:rFonts w:cstheme="minorHAnsi"/>
          <w:bCs/>
          <w:sz w:val="24"/>
          <w:szCs w:val="24"/>
        </w:rPr>
        <w:t xml:space="preserve">48.230,00 </w:t>
      </w:r>
      <w:r w:rsidRPr="00164189">
        <w:rPr>
          <w:rFonts w:cstheme="minorHAnsi"/>
          <w:bCs/>
          <w:sz w:val="24"/>
          <w:szCs w:val="24"/>
        </w:rPr>
        <w:t>eura</w:t>
      </w:r>
      <w:r w:rsidR="00470F2B" w:rsidRPr="00164189">
        <w:rPr>
          <w:rFonts w:cstheme="minorHAnsi"/>
          <w:bCs/>
          <w:sz w:val="24"/>
          <w:szCs w:val="24"/>
        </w:rPr>
        <w:t xml:space="preserve">, za izgradnju sportsko rekreacijskog centra Selnica planirano je </w:t>
      </w:r>
      <w:r w:rsidR="00A331B3" w:rsidRPr="00164189">
        <w:rPr>
          <w:rFonts w:cstheme="minorHAnsi"/>
          <w:bCs/>
          <w:sz w:val="24"/>
          <w:szCs w:val="24"/>
        </w:rPr>
        <w:t>4</w:t>
      </w:r>
      <w:r w:rsidR="00470F2B" w:rsidRPr="00164189">
        <w:rPr>
          <w:rFonts w:cstheme="minorHAnsi"/>
          <w:bCs/>
          <w:sz w:val="24"/>
          <w:szCs w:val="24"/>
        </w:rPr>
        <w:t>0.000,00 eura</w:t>
      </w:r>
      <w:r w:rsidR="00F810F3" w:rsidRPr="00164189">
        <w:rPr>
          <w:rFonts w:cstheme="minorHAnsi"/>
          <w:bCs/>
          <w:sz w:val="24"/>
          <w:szCs w:val="24"/>
        </w:rPr>
        <w:t xml:space="preserve">, za izgradnju sportsko rekreacijskog centra </w:t>
      </w:r>
      <w:proofErr w:type="spellStart"/>
      <w:r w:rsidR="00F810F3" w:rsidRPr="00164189">
        <w:rPr>
          <w:rFonts w:cstheme="minorHAnsi"/>
          <w:bCs/>
          <w:sz w:val="24"/>
          <w:szCs w:val="24"/>
        </w:rPr>
        <w:t>Merhatovac</w:t>
      </w:r>
      <w:proofErr w:type="spellEnd"/>
      <w:r w:rsidR="00F810F3" w:rsidRPr="00164189">
        <w:rPr>
          <w:rFonts w:cstheme="minorHAnsi"/>
          <w:bCs/>
          <w:sz w:val="24"/>
          <w:szCs w:val="24"/>
        </w:rPr>
        <w:t xml:space="preserve"> planirano je 15.000,00 eura</w:t>
      </w:r>
      <w:r w:rsidR="00610B27" w:rsidRPr="00164189">
        <w:rPr>
          <w:rFonts w:cstheme="minorHAnsi"/>
          <w:bCs/>
          <w:sz w:val="24"/>
          <w:szCs w:val="24"/>
        </w:rPr>
        <w:t>.</w:t>
      </w:r>
    </w:p>
    <w:p w14:paraId="0BCB66E3" w14:textId="471F896A" w:rsidR="00D10877" w:rsidRPr="00164189" w:rsidRDefault="00D10877" w:rsidP="00D10877">
      <w:pPr>
        <w:spacing w:before="240"/>
        <w:jc w:val="center"/>
        <w:rPr>
          <w:rFonts w:cstheme="minorHAnsi"/>
          <w:bCs/>
          <w:sz w:val="24"/>
          <w:szCs w:val="24"/>
        </w:rPr>
      </w:pPr>
      <w:r w:rsidRPr="00164189">
        <w:rPr>
          <w:rFonts w:cstheme="minorHAnsi"/>
          <w:bCs/>
          <w:noProof/>
          <w:sz w:val="24"/>
          <w:szCs w:val="24"/>
        </w:rPr>
        <w:drawing>
          <wp:inline distT="0" distB="0" distL="0" distR="0" wp14:anchorId="757FE300" wp14:editId="3C0A2300">
            <wp:extent cx="3561657" cy="2319867"/>
            <wp:effectExtent l="0" t="0" r="1270" b="4445"/>
            <wp:docPr id="625068232" name="Slika 8" descr="Ministarstvo turizma i sporta Republike Hrvatske - Minister says more than  HRK 200 mn for sport infrastructure of national inte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inistarstvo turizma i sporta Republike Hrvatske - Minister says more than  HRK 200 mn for sport infrastructure of national interest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787" cy="2326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4B05465" w14:textId="7F8117E6" w:rsidR="008D424C" w:rsidRPr="00164189" w:rsidRDefault="008D424C" w:rsidP="008D424C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>Program 10</w:t>
      </w:r>
      <w:r w:rsidR="00610B27"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>1</w:t>
      </w:r>
      <w:r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5 </w:t>
      </w:r>
      <w:r w:rsidR="00610B27"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>Razvoj civilnog društva</w:t>
      </w:r>
      <w:r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– </w:t>
      </w:r>
      <w:r w:rsidR="00A331B3"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97.500,00 </w:t>
      </w:r>
      <w:r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7BA24CFA" w14:textId="77777777" w:rsidR="008D424C" w:rsidRPr="00164189" w:rsidRDefault="008D424C" w:rsidP="008D424C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36F05ADC" w14:textId="265AB63C" w:rsidR="009C022E" w:rsidRPr="00164189" w:rsidRDefault="008D424C" w:rsidP="00DC104F">
      <w:pPr>
        <w:spacing w:before="240"/>
        <w:jc w:val="both"/>
        <w:rPr>
          <w:rFonts w:cstheme="minorHAnsi"/>
          <w:bCs/>
          <w:sz w:val="24"/>
          <w:szCs w:val="24"/>
        </w:rPr>
      </w:pPr>
      <w:r w:rsidRPr="00164189">
        <w:rPr>
          <w:rFonts w:cstheme="minorHAnsi"/>
          <w:bCs/>
          <w:sz w:val="24"/>
          <w:szCs w:val="24"/>
        </w:rPr>
        <w:t xml:space="preserve">Za </w:t>
      </w:r>
      <w:r w:rsidR="00610B27" w:rsidRPr="00164189">
        <w:rPr>
          <w:rFonts w:cstheme="minorHAnsi"/>
          <w:bCs/>
          <w:sz w:val="24"/>
          <w:szCs w:val="24"/>
        </w:rPr>
        <w:t>donacije ostalim udrugama</w:t>
      </w:r>
      <w:r w:rsidRPr="00164189">
        <w:rPr>
          <w:rFonts w:cstheme="minorHAnsi"/>
          <w:bCs/>
          <w:sz w:val="24"/>
          <w:szCs w:val="24"/>
        </w:rPr>
        <w:t xml:space="preserve"> planirano je </w:t>
      </w:r>
      <w:r w:rsidR="00A331B3" w:rsidRPr="00164189">
        <w:rPr>
          <w:rFonts w:cstheme="minorHAnsi"/>
          <w:bCs/>
          <w:sz w:val="24"/>
          <w:szCs w:val="24"/>
        </w:rPr>
        <w:t>58</w:t>
      </w:r>
      <w:r w:rsidR="00F810F3" w:rsidRPr="00164189">
        <w:rPr>
          <w:rFonts w:cstheme="minorHAnsi"/>
          <w:bCs/>
          <w:sz w:val="24"/>
          <w:szCs w:val="24"/>
        </w:rPr>
        <w:t>.0</w:t>
      </w:r>
      <w:r w:rsidRPr="00164189">
        <w:rPr>
          <w:rFonts w:cstheme="minorHAnsi"/>
          <w:bCs/>
          <w:sz w:val="24"/>
          <w:szCs w:val="24"/>
        </w:rPr>
        <w:t>00,00 eura</w:t>
      </w:r>
      <w:r w:rsidR="00610B27" w:rsidRPr="00164189">
        <w:rPr>
          <w:rFonts w:cstheme="minorHAnsi"/>
          <w:bCs/>
          <w:sz w:val="24"/>
          <w:szCs w:val="24"/>
        </w:rPr>
        <w:t xml:space="preserve">, za vjerske zajednice planirano je </w:t>
      </w:r>
      <w:r w:rsidR="00DC104F" w:rsidRPr="00164189">
        <w:rPr>
          <w:rFonts w:cstheme="minorHAnsi"/>
          <w:bCs/>
          <w:sz w:val="24"/>
          <w:szCs w:val="24"/>
        </w:rPr>
        <w:t>13.</w:t>
      </w:r>
      <w:r w:rsidR="00A331B3" w:rsidRPr="00164189">
        <w:rPr>
          <w:rFonts w:cstheme="minorHAnsi"/>
          <w:bCs/>
          <w:sz w:val="24"/>
          <w:szCs w:val="24"/>
        </w:rPr>
        <w:t>5</w:t>
      </w:r>
      <w:r w:rsidR="00DC104F" w:rsidRPr="00164189">
        <w:rPr>
          <w:rFonts w:cstheme="minorHAnsi"/>
          <w:bCs/>
          <w:sz w:val="24"/>
          <w:szCs w:val="24"/>
        </w:rPr>
        <w:t>00,00 eura</w:t>
      </w:r>
      <w:r w:rsidR="00790D42" w:rsidRPr="00164189">
        <w:rPr>
          <w:rFonts w:cstheme="minorHAnsi"/>
          <w:bCs/>
          <w:sz w:val="24"/>
          <w:szCs w:val="24"/>
        </w:rPr>
        <w:t>, za program javnih potreba u kulturi planirano je 2</w:t>
      </w:r>
      <w:r w:rsidR="00A331B3" w:rsidRPr="00164189">
        <w:rPr>
          <w:rFonts w:cstheme="minorHAnsi"/>
          <w:bCs/>
          <w:sz w:val="24"/>
          <w:szCs w:val="24"/>
        </w:rPr>
        <w:t>6</w:t>
      </w:r>
      <w:r w:rsidR="00790D42" w:rsidRPr="00164189">
        <w:rPr>
          <w:rFonts w:cstheme="minorHAnsi"/>
          <w:bCs/>
          <w:sz w:val="24"/>
          <w:szCs w:val="24"/>
        </w:rPr>
        <w:t>.</w:t>
      </w:r>
      <w:r w:rsidR="00A331B3" w:rsidRPr="00164189">
        <w:rPr>
          <w:rFonts w:cstheme="minorHAnsi"/>
          <w:bCs/>
          <w:sz w:val="24"/>
          <w:szCs w:val="24"/>
        </w:rPr>
        <w:t>0</w:t>
      </w:r>
      <w:r w:rsidR="00790D42" w:rsidRPr="00164189">
        <w:rPr>
          <w:rFonts w:cstheme="minorHAnsi"/>
          <w:bCs/>
          <w:sz w:val="24"/>
          <w:szCs w:val="24"/>
        </w:rPr>
        <w:t>00,00 eura.</w:t>
      </w:r>
    </w:p>
    <w:p w14:paraId="02408629" w14:textId="0E6A4D57" w:rsidR="008D0F77" w:rsidRPr="00164189" w:rsidRDefault="008D0F77" w:rsidP="008D0F77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101</w:t>
      </w:r>
      <w:r w:rsidR="00DC104F"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>6</w:t>
      </w:r>
      <w:r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DC104F"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>Socijalna skrb</w:t>
      </w:r>
      <w:r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– </w:t>
      </w:r>
      <w:r w:rsidR="00790D42"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>4</w:t>
      </w:r>
      <w:r w:rsidR="00A331B3"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>9</w:t>
      </w:r>
      <w:r w:rsidR="00DC104F"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>.</w:t>
      </w:r>
      <w:r w:rsidR="00790D42"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>0</w:t>
      </w:r>
      <w:r w:rsidR="00DC104F"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>00,00</w:t>
      </w:r>
      <w:r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00678F5E" w14:textId="77777777" w:rsidR="008D0F77" w:rsidRPr="00164189" w:rsidRDefault="008D0F77" w:rsidP="008D0F7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1FF3ACAB" w14:textId="05B2D634" w:rsidR="008D0F77" w:rsidRPr="00164189" w:rsidRDefault="008D0F77" w:rsidP="008D0F77">
      <w:pPr>
        <w:spacing w:before="240"/>
        <w:ind w:left="283" w:hanging="283"/>
        <w:jc w:val="both"/>
        <w:rPr>
          <w:b/>
          <w:color w:val="548DD4" w:themeColor="text2" w:themeTint="99"/>
          <w:sz w:val="24"/>
          <w:szCs w:val="24"/>
        </w:rPr>
      </w:pPr>
      <w:r w:rsidRPr="00164189">
        <w:rPr>
          <w:rFonts w:cstheme="minorHAnsi"/>
          <w:bCs/>
          <w:sz w:val="24"/>
          <w:szCs w:val="24"/>
        </w:rPr>
        <w:t xml:space="preserve">Za </w:t>
      </w:r>
      <w:r w:rsidR="00DC104F" w:rsidRPr="00164189">
        <w:rPr>
          <w:rFonts w:cstheme="minorHAnsi"/>
          <w:bCs/>
          <w:sz w:val="24"/>
          <w:szCs w:val="24"/>
        </w:rPr>
        <w:t>naknade građanima i kućanstvima</w:t>
      </w:r>
      <w:r w:rsidRPr="00164189">
        <w:rPr>
          <w:rFonts w:cstheme="minorHAnsi"/>
          <w:bCs/>
          <w:sz w:val="24"/>
          <w:szCs w:val="24"/>
        </w:rPr>
        <w:t xml:space="preserve"> planirano je </w:t>
      </w:r>
      <w:r w:rsidR="001A301C" w:rsidRPr="00164189">
        <w:rPr>
          <w:rFonts w:cstheme="minorHAnsi"/>
          <w:bCs/>
          <w:sz w:val="24"/>
          <w:szCs w:val="24"/>
        </w:rPr>
        <w:t>4</w:t>
      </w:r>
      <w:r w:rsidR="00A331B3" w:rsidRPr="00164189">
        <w:rPr>
          <w:rFonts w:cstheme="minorHAnsi"/>
          <w:bCs/>
          <w:sz w:val="24"/>
          <w:szCs w:val="24"/>
        </w:rPr>
        <w:t>9</w:t>
      </w:r>
      <w:r w:rsidR="001A301C" w:rsidRPr="00164189">
        <w:rPr>
          <w:rFonts w:cstheme="minorHAnsi"/>
          <w:bCs/>
          <w:sz w:val="24"/>
          <w:szCs w:val="24"/>
        </w:rPr>
        <w:t>.0</w:t>
      </w:r>
      <w:r w:rsidR="00D714B0" w:rsidRPr="00164189">
        <w:rPr>
          <w:rFonts w:cstheme="minorHAnsi"/>
          <w:bCs/>
          <w:sz w:val="24"/>
          <w:szCs w:val="24"/>
        </w:rPr>
        <w:t>00,00</w:t>
      </w:r>
      <w:r w:rsidRPr="00164189">
        <w:rPr>
          <w:rFonts w:cstheme="minorHAnsi"/>
          <w:bCs/>
          <w:sz w:val="24"/>
          <w:szCs w:val="24"/>
        </w:rPr>
        <w:t xml:space="preserve"> eura.</w:t>
      </w:r>
    </w:p>
    <w:p w14:paraId="1EF4A4DE" w14:textId="46C923C2" w:rsidR="008D0F77" w:rsidRPr="00164189" w:rsidRDefault="008D0F77" w:rsidP="008D0F77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</w:t>
      </w:r>
      <w:r w:rsidR="00D714B0"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>17</w:t>
      </w:r>
      <w:r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D714B0"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>Razvoj i sigurnost prometa</w:t>
      </w:r>
      <w:r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– </w:t>
      </w:r>
      <w:r w:rsidR="00A331B3" w:rsidRPr="00164189"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  <w:t xml:space="preserve">70.600,00 </w:t>
      </w:r>
      <w:r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2A659112" w14:textId="77777777" w:rsidR="008D0F77" w:rsidRPr="00164189" w:rsidRDefault="008D0F77" w:rsidP="008D0F7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157B30C4" w14:textId="79A1B8D2" w:rsidR="008D0F77" w:rsidRPr="00164189" w:rsidRDefault="008D0F77" w:rsidP="00B700E7">
      <w:pPr>
        <w:spacing w:before="240"/>
        <w:jc w:val="both"/>
        <w:rPr>
          <w:rFonts w:cstheme="minorHAnsi"/>
          <w:bCs/>
          <w:sz w:val="24"/>
          <w:szCs w:val="24"/>
        </w:rPr>
      </w:pPr>
      <w:r w:rsidRPr="00164189">
        <w:rPr>
          <w:rFonts w:cstheme="minorHAnsi"/>
          <w:bCs/>
          <w:sz w:val="24"/>
          <w:szCs w:val="24"/>
        </w:rPr>
        <w:t xml:space="preserve">Za </w:t>
      </w:r>
      <w:r w:rsidR="00A7075C" w:rsidRPr="00164189">
        <w:rPr>
          <w:rFonts w:cstheme="minorHAnsi"/>
          <w:bCs/>
          <w:sz w:val="24"/>
          <w:szCs w:val="24"/>
        </w:rPr>
        <w:t>prometnu signalizaciju</w:t>
      </w:r>
      <w:r w:rsidRPr="00164189">
        <w:rPr>
          <w:rFonts w:cstheme="minorHAnsi"/>
          <w:bCs/>
          <w:sz w:val="24"/>
          <w:szCs w:val="24"/>
        </w:rPr>
        <w:t xml:space="preserve"> planirano je </w:t>
      </w:r>
      <w:r w:rsidR="00A7075C" w:rsidRPr="00164189">
        <w:rPr>
          <w:rFonts w:cstheme="minorHAnsi"/>
          <w:bCs/>
          <w:sz w:val="24"/>
          <w:szCs w:val="24"/>
        </w:rPr>
        <w:t xml:space="preserve">4.000,00 </w:t>
      </w:r>
      <w:r w:rsidRPr="00164189">
        <w:rPr>
          <w:rFonts w:cstheme="minorHAnsi"/>
          <w:bCs/>
          <w:sz w:val="24"/>
          <w:szCs w:val="24"/>
        </w:rPr>
        <w:t>eura</w:t>
      </w:r>
      <w:r w:rsidR="00A7075C" w:rsidRPr="00164189">
        <w:rPr>
          <w:rFonts w:cstheme="minorHAnsi"/>
          <w:bCs/>
          <w:sz w:val="24"/>
          <w:szCs w:val="24"/>
        </w:rPr>
        <w:t xml:space="preserve">, za izgradnju </w:t>
      </w:r>
      <w:r w:rsidR="00A331B3" w:rsidRPr="00164189">
        <w:rPr>
          <w:rFonts w:cstheme="minorHAnsi"/>
          <w:bCs/>
          <w:sz w:val="24"/>
          <w:szCs w:val="24"/>
        </w:rPr>
        <w:t>ceste</w:t>
      </w:r>
      <w:r w:rsidR="00A7075C" w:rsidRPr="00164189">
        <w:rPr>
          <w:rFonts w:cstheme="minorHAnsi"/>
          <w:bCs/>
          <w:sz w:val="24"/>
          <w:szCs w:val="24"/>
        </w:rPr>
        <w:t xml:space="preserve"> u Selnici </w:t>
      </w:r>
      <w:r w:rsidR="00A331B3" w:rsidRPr="00164189">
        <w:rPr>
          <w:rFonts w:cstheme="minorHAnsi"/>
          <w:bCs/>
          <w:sz w:val="24"/>
          <w:szCs w:val="24"/>
        </w:rPr>
        <w:t xml:space="preserve">na k.č. 6377 k.o. Selnica (110 m) </w:t>
      </w:r>
      <w:r w:rsidR="00A7075C" w:rsidRPr="00164189">
        <w:rPr>
          <w:rFonts w:cstheme="minorHAnsi"/>
          <w:bCs/>
          <w:sz w:val="24"/>
          <w:szCs w:val="24"/>
        </w:rPr>
        <w:t xml:space="preserve">planirano je </w:t>
      </w:r>
      <w:r w:rsidR="001A301C" w:rsidRPr="00164189">
        <w:rPr>
          <w:rFonts w:cstheme="minorHAnsi"/>
          <w:bCs/>
          <w:sz w:val="24"/>
          <w:szCs w:val="24"/>
        </w:rPr>
        <w:t>10</w:t>
      </w:r>
      <w:r w:rsidR="00A7075C" w:rsidRPr="00164189">
        <w:rPr>
          <w:rFonts w:cstheme="minorHAnsi"/>
          <w:bCs/>
          <w:sz w:val="24"/>
          <w:szCs w:val="24"/>
        </w:rPr>
        <w:t>.000,00 eura</w:t>
      </w:r>
      <w:r w:rsidR="00B700E7" w:rsidRPr="00164189">
        <w:rPr>
          <w:rFonts w:cstheme="minorHAnsi"/>
          <w:bCs/>
          <w:sz w:val="24"/>
          <w:szCs w:val="24"/>
        </w:rPr>
        <w:t xml:space="preserve">, za </w:t>
      </w:r>
      <w:r w:rsidR="00A331B3" w:rsidRPr="00164189">
        <w:rPr>
          <w:rFonts w:cstheme="minorHAnsi"/>
          <w:bCs/>
          <w:sz w:val="24"/>
          <w:szCs w:val="24"/>
        </w:rPr>
        <w:t>izgradnju produžetka Frankopanske ulice u Selnici iza kbr.40 dužine 70 m</w:t>
      </w:r>
      <w:r w:rsidR="00C51B7E" w:rsidRPr="00164189">
        <w:rPr>
          <w:rFonts w:cstheme="minorHAnsi"/>
          <w:bCs/>
          <w:sz w:val="24"/>
          <w:szCs w:val="24"/>
        </w:rPr>
        <w:t xml:space="preserve"> planirano je </w:t>
      </w:r>
      <w:r w:rsidR="00A331B3" w:rsidRPr="00164189">
        <w:rPr>
          <w:rFonts w:cstheme="minorHAnsi"/>
          <w:bCs/>
          <w:sz w:val="24"/>
          <w:szCs w:val="24"/>
        </w:rPr>
        <w:t>15</w:t>
      </w:r>
      <w:r w:rsidR="00C51B7E" w:rsidRPr="00164189">
        <w:rPr>
          <w:rFonts w:cstheme="minorHAnsi"/>
          <w:bCs/>
          <w:sz w:val="24"/>
          <w:szCs w:val="24"/>
        </w:rPr>
        <w:t>.000,00 eura</w:t>
      </w:r>
      <w:r w:rsidR="00BE5293" w:rsidRPr="00164189">
        <w:rPr>
          <w:rFonts w:cstheme="minorHAnsi"/>
          <w:bCs/>
          <w:sz w:val="24"/>
          <w:szCs w:val="24"/>
        </w:rPr>
        <w:t xml:space="preserve">, </w:t>
      </w:r>
      <w:r w:rsidR="005B5844" w:rsidRPr="00164189">
        <w:rPr>
          <w:rFonts w:cstheme="minorHAnsi"/>
          <w:bCs/>
          <w:sz w:val="24"/>
          <w:szCs w:val="24"/>
        </w:rPr>
        <w:t xml:space="preserve">za izgradnju </w:t>
      </w:r>
      <w:r w:rsidR="00A331B3" w:rsidRPr="00164189">
        <w:rPr>
          <w:rFonts w:cstheme="minorHAnsi"/>
          <w:bCs/>
          <w:sz w:val="24"/>
          <w:szCs w:val="24"/>
        </w:rPr>
        <w:t>ulice Vinka Kosa u Selnici</w:t>
      </w:r>
      <w:r w:rsidR="005B5844" w:rsidRPr="00164189">
        <w:rPr>
          <w:rFonts w:cstheme="minorHAnsi"/>
          <w:bCs/>
          <w:sz w:val="24"/>
          <w:szCs w:val="24"/>
        </w:rPr>
        <w:t xml:space="preserve"> planirano je </w:t>
      </w:r>
      <w:r w:rsidR="00A331B3" w:rsidRPr="00164189">
        <w:rPr>
          <w:rFonts w:cstheme="minorHAnsi"/>
          <w:bCs/>
          <w:sz w:val="24"/>
          <w:szCs w:val="24"/>
        </w:rPr>
        <w:t>10</w:t>
      </w:r>
      <w:r w:rsidR="00680916" w:rsidRPr="00164189">
        <w:rPr>
          <w:rFonts w:cstheme="minorHAnsi"/>
          <w:bCs/>
          <w:sz w:val="24"/>
          <w:szCs w:val="24"/>
        </w:rPr>
        <w:t>.</w:t>
      </w:r>
      <w:r w:rsidR="00A331B3" w:rsidRPr="00164189">
        <w:rPr>
          <w:rFonts w:cstheme="minorHAnsi"/>
          <w:bCs/>
          <w:sz w:val="24"/>
          <w:szCs w:val="24"/>
        </w:rPr>
        <w:t>0</w:t>
      </w:r>
      <w:r w:rsidR="00E2046B" w:rsidRPr="00164189">
        <w:rPr>
          <w:rFonts w:cstheme="minorHAnsi"/>
          <w:bCs/>
          <w:sz w:val="24"/>
          <w:szCs w:val="24"/>
        </w:rPr>
        <w:t xml:space="preserve">00,00 eura, za izgradnju pješačko staze </w:t>
      </w:r>
      <w:r w:rsidR="00267646" w:rsidRPr="00164189">
        <w:rPr>
          <w:rFonts w:cstheme="minorHAnsi"/>
          <w:bCs/>
          <w:sz w:val="24"/>
          <w:szCs w:val="24"/>
        </w:rPr>
        <w:t xml:space="preserve">uz </w:t>
      </w:r>
      <w:r w:rsidR="00E2046B" w:rsidRPr="00164189">
        <w:rPr>
          <w:rFonts w:cstheme="minorHAnsi"/>
          <w:bCs/>
          <w:sz w:val="24"/>
          <w:szCs w:val="24"/>
        </w:rPr>
        <w:t>ŽC 200</w:t>
      </w:r>
      <w:r w:rsidR="00A331B3" w:rsidRPr="00164189">
        <w:rPr>
          <w:rFonts w:cstheme="minorHAnsi"/>
          <w:bCs/>
          <w:sz w:val="24"/>
          <w:szCs w:val="24"/>
        </w:rPr>
        <w:t>6</w:t>
      </w:r>
      <w:r w:rsidR="00E2046B" w:rsidRPr="00164189">
        <w:rPr>
          <w:rFonts w:cstheme="minorHAnsi"/>
          <w:bCs/>
          <w:sz w:val="24"/>
          <w:szCs w:val="24"/>
        </w:rPr>
        <w:t xml:space="preserve"> planirano je </w:t>
      </w:r>
      <w:r w:rsidR="00A331B3" w:rsidRPr="00164189">
        <w:rPr>
          <w:rFonts w:cstheme="minorHAnsi"/>
          <w:bCs/>
          <w:sz w:val="24"/>
          <w:szCs w:val="24"/>
        </w:rPr>
        <w:t>4</w:t>
      </w:r>
      <w:r w:rsidR="00E2046B" w:rsidRPr="00164189">
        <w:rPr>
          <w:rFonts w:cstheme="minorHAnsi"/>
          <w:bCs/>
          <w:sz w:val="24"/>
          <w:szCs w:val="24"/>
        </w:rPr>
        <w:t>.</w:t>
      </w:r>
      <w:r w:rsidR="00A331B3" w:rsidRPr="00164189">
        <w:rPr>
          <w:rFonts w:cstheme="minorHAnsi"/>
          <w:bCs/>
          <w:sz w:val="24"/>
          <w:szCs w:val="24"/>
        </w:rPr>
        <w:t>1</w:t>
      </w:r>
      <w:r w:rsidR="00E2046B" w:rsidRPr="00164189">
        <w:rPr>
          <w:rFonts w:cstheme="minorHAnsi"/>
          <w:bCs/>
          <w:sz w:val="24"/>
          <w:szCs w:val="24"/>
        </w:rPr>
        <w:t>00,00 eura,</w:t>
      </w:r>
      <w:r w:rsidR="00A331B3" w:rsidRPr="00164189">
        <w:rPr>
          <w:rFonts w:cstheme="minorHAnsi"/>
          <w:bCs/>
          <w:sz w:val="24"/>
          <w:szCs w:val="24"/>
        </w:rPr>
        <w:t xml:space="preserve"> za izgradnju pješačko staze uz ŽC 200</w:t>
      </w:r>
      <w:r w:rsidR="00D17CAF" w:rsidRPr="00164189">
        <w:rPr>
          <w:rFonts w:cstheme="minorHAnsi"/>
          <w:bCs/>
          <w:sz w:val="24"/>
          <w:szCs w:val="24"/>
        </w:rPr>
        <w:t>5</w:t>
      </w:r>
      <w:r w:rsidR="00A331B3" w:rsidRPr="00164189">
        <w:rPr>
          <w:rFonts w:cstheme="minorHAnsi"/>
          <w:bCs/>
          <w:sz w:val="24"/>
          <w:szCs w:val="24"/>
        </w:rPr>
        <w:t xml:space="preserve"> planirano je </w:t>
      </w:r>
      <w:r w:rsidR="00D17CAF" w:rsidRPr="00164189">
        <w:rPr>
          <w:rFonts w:cstheme="minorHAnsi"/>
          <w:bCs/>
          <w:sz w:val="24"/>
          <w:szCs w:val="24"/>
        </w:rPr>
        <w:t>5</w:t>
      </w:r>
      <w:r w:rsidR="00A331B3" w:rsidRPr="00164189">
        <w:rPr>
          <w:rFonts w:cstheme="minorHAnsi"/>
          <w:bCs/>
          <w:sz w:val="24"/>
          <w:szCs w:val="24"/>
        </w:rPr>
        <w:t>.</w:t>
      </w:r>
      <w:r w:rsidR="00D17CAF" w:rsidRPr="00164189">
        <w:rPr>
          <w:rFonts w:cstheme="minorHAnsi"/>
          <w:bCs/>
          <w:sz w:val="24"/>
          <w:szCs w:val="24"/>
        </w:rPr>
        <w:t>5</w:t>
      </w:r>
      <w:r w:rsidR="00A331B3" w:rsidRPr="00164189">
        <w:rPr>
          <w:rFonts w:cstheme="minorHAnsi"/>
          <w:bCs/>
          <w:sz w:val="24"/>
          <w:szCs w:val="24"/>
        </w:rPr>
        <w:t>00,00 eura,</w:t>
      </w:r>
      <w:r w:rsidR="00267646" w:rsidRPr="00164189">
        <w:rPr>
          <w:rFonts w:cstheme="minorHAnsi"/>
          <w:bCs/>
          <w:sz w:val="24"/>
          <w:szCs w:val="24"/>
        </w:rPr>
        <w:t xml:space="preserve"> </w:t>
      </w:r>
      <w:r w:rsidR="00417FA0" w:rsidRPr="00164189">
        <w:rPr>
          <w:rFonts w:cstheme="minorHAnsi"/>
          <w:bCs/>
          <w:sz w:val="24"/>
          <w:szCs w:val="24"/>
        </w:rPr>
        <w:t xml:space="preserve">za </w:t>
      </w:r>
      <w:r w:rsidR="00267646" w:rsidRPr="00164189">
        <w:rPr>
          <w:rFonts w:cstheme="minorHAnsi"/>
          <w:bCs/>
          <w:sz w:val="24"/>
          <w:szCs w:val="24"/>
        </w:rPr>
        <w:t xml:space="preserve">punionicu </w:t>
      </w:r>
      <w:r w:rsidR="00EF3582" w:rsidRPr="00164189">
        <w:rPr>
          <w:rFonts w:cstheme="minorHAnsi"/>
          <w:bCs/>
          <w:sz w:val="24"/>
          <w:szCs w:val="24"/>
        </w:rPr>
        <w:t>z</w:t>
      </w:r>
      <w:r w:rsidR="00267646" w:rsidRPr="00164189">
        <w:rPr>
          <w:rFonts w:cstheme="minorHAnsi"/>
          <w:bCs/>
          <w:sz w:val="24"/>
          <w:szCs w:val="24"/>
        </w:rPr>
        <w:t>a električne automobile na k.</w:t>
      </w:r>
      <w:r w:rsidR="00EF3582" w:rsidRPr="00164189">
        <w:rPr>
          <w:rFonts w:cstheme="minorHAnsi"/>
          <w:bCs/>
          <w:sz w:val="24"/>
          <w:szCs w:val="24"/>
        </w:rPr>
        <w:t xml:space="preserve"> </w:t>
      </w:r>
      <w:r w:rsidR="00267646" w:rsidRPr="00164189">
        <w:rPr>
          <w:rFonts w:cstheme="minorHAnsi"/>
          <w:bCs/>
          <w:sz w:val="24"/>
          <w:szCs w:val="24"/>
        </w:rPr>
        <w:t>č. 6269</w:t>
      </w:r>
      <w:r w:rsidR="00EF3582" w:rsidRPr="00164189">
        <w:rPr>
          <w:rFonts w:cstheme="minorHAnsi"/>
          <w:bCs/>
          <w:sz w:val="24"/>
          <w:szCs w:val="24"/>
        </w:rPr>
        <w:t xml:space="preserve">/1 k. o. Selnica planirano je </w:t>
      </w:r>
      <w:r w:rsidR="00417FA0" w:rsidRPr="00164189">
        <w:rPr>
          <w:rFonts w:cstheme="minorHAnsi"/>
          <w:bCs/>
          <w:sz w:val="24"/>
          <w:szCs w:val="24"/>
        </w:rPr>
        <w:t>10</w:t>
      </w:r>
      <w:r w:rsidR="00EF3582" w:rsidRPr="00164189">
        <w:rPr>
          <w:rFonts w:cstheme="minorHAnsi"/>
          <w:bCs/>
          <w:sz w:val="24"/>
          <w:szCs w:val="24"/>
        </w:rPr>
        <w:t>.000,00 eura</w:t>
      </w:r>
      <w:r w:rsidR="00417FA0" w:rsidRPr="00164189">
        <w:rPr>
          <w:rFonts w:cstheme="minorHAnsi"/>
          <w:bCs/>
          <w:sz w:val="24"/>
          <w:szCs w:val="24"/>
        </w:rPr>
        <w:t xml:space="preserve">, </w:t>
      </w:r>
      <w:r w:rsidR="00383FEC" w:rsidRPr="00164189">
        <w:rPr>
          <w:rFonts w:cstheme="minorHAnsi"/>
          <w:bCs/>
          <w:sz w:val="24"/>
          <w:szCs w:val="24"/>
        </w:rPr>
        <w:t>za izgradnju pješačke staze uz ŽC 2</w:t>
      </w:r>
      <w:r w:rsidR="00EC777E" w:rsidRPr="00164189">
        <w:rPr>
          <w:rFonts w:cstheme="minorHAnsi"/>
          <w:bCs/>
          <w:sz w:val="24"/>
          <w:szCs w:val="24"/>
        </w:rPr>
        <w:t>253</w:t>
      </w:r>
      <w:r w:rsidR="00383FEC" w:rsidRPr="00164189">
        <w:rPr>
          <w:rFonts w:cstheme="minorHAnsi"/>
          <w:bCs/>
          <w:sz w:val="24"/>
          <w:szCs w:val="24"/>
        </w:rPr>
        <w:t xml:space="preserve"> u </w:t>
      </w:r>
      <w:proofErr w:type="spellStart"/>
      <w:r w:rsidR="00EC777E" w:rsidRPr="00164189">
        <w:rPr>
          <w:rFonts w:cstheme="minorHAnsi"/>
          <w:bCs/>
          <w:sz w:val="24"/>
          <w:szCs w:val="24"/>
        </w:rPr>
        <w:t>Z</w:t>
      </w:r>
      <w:r w:rsidR="005846B5" w:rsidRPr="00164189">
        <w:rPr>
          <w:rFonts w:cstheme="minorHAnsi"/>
          <w:bCs/>
          <w:sz w:val="24"/>
          <w:szCs w:val="24"/>
        </w:rPr>
        <w:t>eban</w:t>
      </w:r>
      <w:r w:rsidR="00DE0550" w:rsidRPr="00164189">
        <w:rPr>
          <w:rFonts w:cstheme="minorHAnsi"/>
          <w:bCs/>
          <w:sz w:val="24"/>
          <w:szCs w:val="24"/>
        </w:rPr>
        <w:t>ec</w:t>
      </w:r>
      <w:proofErr w:type="spellEnd"/>
      <w:r w:rsidR="00DE0550" w:rsidRPr="00164189">
        <w:rPr>
          <w:rFonts w:cstheme="minorHAnsi"/>
          <w:bCs/>
          <w:sz w:val="24"/>
          <w:szCs w:val="24"/>
        </w:rPr>
        <w:t xml:space="preserve"> Selu, od ŽC 2005 do dječjeg vrtića</w:t>
      </w:r>
      <w:r w:rsidR="00383FEC" w:rsidRPr="00164189">
        <w:rPr>
          <w:rFonts w:cstheme="minorHAnsi"/>
          <w:bCs/>
          <w:sz w:val="24"/>
          <w:szCs w:val="24"/>
        </w:rPr>
        <w:t xml:space="preserve"> planirano je </w:t>
      </w:r>
      <w:r w:rsidR="00D17CAF" w:rsidRPr="00164189">
        <w:rPr>
          <w:rFonts w:cstheme="minorHAnsi"/>
          <w:bCs/>
          <w:sz w:val="24"/>
          <w:szCs w:val="24"/>
        </w:rPr>
        <w:t>12</w:t>
      </w:r>
      <w:r w:rsidR="00383FEC" w:rsidRPr="00164189">
        <w:rPr>
          <w:rFonts w:cstheme="minorHAnsi"/>
          <w:bCs/>
          <w:sz w:val="24"/>
          <w:szCs w:val="24"/>
        </w:rPr>
        <w:t>.</w:t>
      </w:r>
      <w:r w:rsidR="00DE0550" w:rsidRPr="00164189">
        <w:rPr>
          <w:rFonts w:cstheme="minorHAnsi"/>
          <w:bCs/>
          <w:sz w:val="24"/>
          <w:szCs w:val="24"/>
        </w:rPr>
        <w:t>0</w:t>
      </w:r>
      <w:r w:rsidR="00383FEC" w:rsidRPr="00164189">
        <w:rPr>
          <w:rFonts w:cstheme="minorHAnsi"/>
          <w:bCs/>
          <w:sz w:val="24"/>
          <w:szCs w:val="24"/>
        </w:rPr>
        <w:t>00,00 eura</w:t>
      </w:r>
      <w:r w:rsidR="00DE0550" w:rsidRPr="00164189">
        <w:rPr>
          <w:rFonts w:cstheme="minorHAnsi"/>
          <w:bCs/>
          <w:sz w:val="24"/>
          <w:szCs w:val="24"/>
        </w:rPr>
        <w:t>.</w:t>
      </w:r>
    </w:p>
    <w:p w14:paraId="357BB62F" w14:textId="41E5B824" w:rsidR="00CA07C3" w:rsidRPr="00164189" w:rsidRDefault="00CA07C3" w:rsidP="00CA07C3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</w:t>
      </w:r>
      <w:r w:rsidR="00EF3582"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>19</w:t>
      </w:r>
      <w:r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EF3582"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>Energetska učinkovitost i korištenje obnovljivih izvora energije</w:t>
      </w:r>
      <w:r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– </w:t>
      </w:r>
      <w:r w:rsidR="00D17CAF"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>7</w:t>
      </w:r>
      <w:r w:rsidR="00296F33"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>0.000</w:t>
      </w:r>
      <w:r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>,00 eura</w:t>
      </w:r>
    </w:p>
    <w:p w14:paraId="660908E8" w14:textId="77777777" w:rsidR="00CA07C3" w:rsidRPr="00164189" w:rsidRDefault="00CA07C3" w:rsidP="00CA07C3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03A79256" w14:textId="6D4D461D" w:rsidR="00CA07C3" w:rsidRPr="00164189" w:rsidRDefault="00CA07C3" w:rsidP="00D17CAF">
      <w:pPr>
        <w:spacing w:before="240"/>
        <w:jc w:val="both"/>
        <w:rPr>
          <w:rFonts w:cstheme="minorHAnsi"/>
          <w:bCs/>
          <w:sz w:val="24"/>
          <w:szCs w:val="24"/>
        </w:rPr>
      </w:pPr>
      <w:r w:rsidRPr="00164189">
        <w:rPr>
          <w:rFonts w:cstheme="minorHAnsi"/>
          <w:bCs/>
          <w:sz w:val="24"/>
          <w:szCs w:val="24"/>
        </w:rPr>
        <w:t xml:space="preserve">Za </w:t>
      </w:r>
      <w:r w:rsidR="00D17CAF" w:rsidRPr="00164189">
        <w:rPr>
          <w:rFonts w:cstheme="minorHAnsi"/>
          <w:bCs/>
          <w:sz w:val="24"/>
          <w:szCs w:val="24"/>
        </w:rPr>
        <w:t>razvoj pametnih i održivih rješenja i usluga – upravljanje javnom rasvjetom</w:t>
      </w:r>
      <w:r w:rsidRPr="00164189">
        <w:rPr>
          <w:rFonts w:cstheme="minorHAnsi"/>
          <w:bCs/>
          <w:sz w:val="24"/>
          <w:szCs w:val="24"/>
        </w:rPr>
        <w:t xml:space="preserve"> planirano je </w:t>
      </w:r>
      <w:r w:rsidR="00D17CAF" w:rsidRPr="00164189">
        <w:rPr>
          <w:rFonts w:cstheme="minorHAnsi"/>
          <w:bCs/>
          <w:sz w:val="24"/>
          <w:szCs w:val="24"/>
        </w:rPr>
        <w:t>7</w:t>
      </w:r>
      <w:r w:rsidR="00296F33" w:rsidRPr="00164189">
        <w:rPr>
          <w:rFonts w:cstheme="minorHAnsi"/>
          <w:bCs/>
          <w:sz w:val="24"/>
          <w:szCs w:val="24"/>
        </w:rPr>
        <w:t>0.0</w:t>
      </w:r>
      <w:r w:rsidRPr="00164189">
        <w:rPr>
          <w:rFonts w:cstheme="minorHAnsi"/>
          <w:bCs/>
          <w:sz w:val="24"/>
          <w:szCs w:val="24"/>
        </w:rPr>
        <w:t>00,00 eura.</w:t>
      </w:r>
    </w:p>
    <w:p w14:paraId="0BC078D7" w14:textId="47D5B4C2" w:rsidR="00CD7557" w:rsidRPr="00164189" w:rsidRDefault="0088041F" w:rsidP="005B3DA6">
      <w:pPr>
        <w:spacing w:before="240"/>
        <w:ind w:left="283" w:hanging="283"/>
        <w:jc w:val="both"/>
        <w:rPr>
          <w:b/>
          <w:color w:val="548DD4" w:themeColor="text2" w:themeTint="99"/>
          <w:sz w:val="24"/>
          <w:szCs w:val="24"/>
        </w:rPr>
      </w:pPr>
      <w:r w:rsidRPr="00164189">
        <w:rPr>
          <w:rFonts w:cstheme="minorHAnsi"/>
          <w:b/>
          <w:color w:val="548DD4" w:themeColor="text2" w:themeTint="99"/>
          <w:sz w:val="24"/>
          <w:szCs w:val="24"/>
        </w:rPr>
        <w:t>GLAVA</w:t>
      </w:r>
      <w:r w:rsidR="0096102D" w:rsidRPr="00164189">
        <w:rPr>
          <w:b/>
          <w:color w:val="548DD4" w:themeColor="text2" w:themeTint="99"/>
          <w:sz w:val="24"/>
          <w:szCs w:val="24"/>
        </w:rPr>
        <w:t xml:space="preserve"> </w:t>
      </w:r>
      <w:r w:rsidR="005B3DA6" w:rsidRPr="00164189">
        <w:rPr>
          <w:b/>
          <w:color w:val="548DD4" w:themeColor="text2" w:themeTint="99"/>
          <w:sz w:val="24"/>
          <w:szCs w:val="24"/>
        </w:rPr>
        <w:t>00102 DJEČJI VRTIĆ SELNIČKI ZVONČIĆI</w:t>
      </w:r>
      <w:r w:rsidR="007270A0" w:rsidRPr="00164189">
        <w:rPr>
          <w:b/>
          <w:color w:val="548DD4" w:themeColor="text2" w:themeTint="99"/>
          <w:sz w:val="24"/>
          <w:szCs w:val="24"/>
        </w:rPr>
        <w:t xml:space="preserve"> </w:t>
      </w:r>
      <w:r w:rsidR="0096102D"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– </w:t>
      </w:r>
      <w:r w:rsidR="00D17CAF"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564.800,00 </w:t>
      </w:r>
      <w:r w:rsidR="0096102D"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35E527C3" w14:textId="746EE70D" w:rsidR="00CA07C3" w:rsidRPr="00164189" w:rsidRDefault="00CA07C3" w:rsidP="00CA07C3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</w:t>
      </w:r>
      <w:r w:rsidR="00CD7557"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>1</w:t>
      </w:r>
      <w:r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8 </w:t>
      </w:r>
      <w:r w:rsidR="005B3DA6"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Dječji vrtić Selnički zvončići </w:t>
      </w:r>
      <w:r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– </w:t>
      </w:r>
      <w:r w:rsidR="00D17CAF"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564.800,00 </w:t>
      </w:r>
      <w:r w:rsidRPr="00164189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33333237" w14:textId="77777777" w:rsidR="00CA07C3" w:rsidRPr="00164189" w:rsidRDefault="00CA07C3" w:rsidP="00CA07C3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10C2C8B3" w14:textId="3DA032FB" w:rsidR="00D5455D" w:rsidRPr="00164189" w:rsidRDefault="00CA07C3" w:rsidP="00B17369">
      <w:pPr>
        <w:spacing w:before="240"/>
        <w:jc w:val="both"/>
        <w:rPr>
          <w:rFonts w:cstheme="minorHAnsi"/>
          <w:bCs/>
          <w:sz w:val="24"/>
          <w:szCs w:val="24"/>
        </w:rPr>
      </w:pPr>
      <w:r w:rsidRPr="00164189">
        <w:rPr>
          <w:rFonts w:cstheme="minorHAnsi"/>
          <w:bCs/>
          <w:sz w:val="24"/>
          <w:szCs w:val="24"/>
        </w:rPr>
        <w:t xml:space="preserve">Za </w:t>
      </w:r>
      <w:r w:rsidR="00D42A5E" w:rsidRPr="00164189">
        <w:rPr>
          <w:rFonts w:cstheme="minorHAnsi"/>
          <w:bCs/>
          <w:sz w:val="24"/>
          <w:szCs w:val="24"/>
        </w:rPr>
        <w:t xml:space="preserve">predškolski odgoj – redovna djelatnost planirano je </w:t>
      </w:r>
      <w:r w:rsidRPr="00164189">
        <w:rPr>
          <w:rFonts w:cstheme="minorHAnsi"/>
          <w:bCs/>
          <w:sz w:val="24"/>
          <w:szCs w:val="24"/>
        </w:rPr>
        <w:t xml:space="preserve">planirano je </w:t>
      </w:r>
      <w:r w:rsidR="00D17CAF" w:rsidRPr="00164189">
        <w:rPr>
          <w:rFonts w:cstheme="minorHAnsi"/>
          <w:bCs/>
          <w:sz w:val="24"/>
          <w:szCs w:val="24"/>
        </w:rPr>
        <w:t xml:space="preserve">558.800,00 </w:t>
      </w:r>
      <w:r w:rsidRPr="00164189">
        <w:rPr>
          <w:rFonts w:cstheme="minorHAnsi"/>
          <w:bCs/>
          <w:sz w:val="24"/>
          <w:szCs w:val="24"/>
        </w:rPr>
        <w:t>eura</w:t>
      </w:r>
      <w:r w:rsidR="00D42A5E" w:rsidRPr="00164189">
        <w:rPr>
          <w:rFonts w:cstheme="minorHAnsi"/>
          <w:bCs/>
          <w:sz w:val="24"/>
          <w:szCs w:val="24"/>
        </w:rPr>
        <w:t xml:space="preserve">, za predškolski odgoj – nabavu opreme planirano je </w:t>
      </w:r>
      <w:r w:rsidR="00D17CAF" w:rsidRPr="00164189">
        <w:rPr>
          <w:rFonts w:cstheme="minorHAnsi"/>
          <w:bCs/>
          <w:sz w:val="24"/>
          <w:szCs w:val="24"/>
        </w:rPr>
        <w:t>6</w:t>
      </w:r>
      <w:r w:rsidR="00B17369" w:rsidRPr="00164189">
        <w:rPr>
          <w:rFonts w:cstheme="minorHAnsi"/>
          <w:bCs/>
          <w:sz w:val="24"/>
          <w:szCs w:val="24"/>
        </w:rPr>
        <w:t>.</w:t>
      </w:r>
      <w:r w:rsidR="00D17CAF" w:rsidRPr="00164189">
        <w:rPr>
          <w:rFonts w:cstheme="minorHAnsi"/>
          <w:bCs/>
          <w:sz w:val="24"/>
          <w:szCs w:val="24"/>
        </w:rPr>
        <w:t>0</w:t>
      </w:r>
      <w:r w:rsidR="00B17369" w:rsidRPr="00164189">
        <w:rPr>
          <w:rFonts w:cstheme="minorHAnsi"/>
          <w:bCs/>
          <w:sz w:val="24"/>
          <w:szCs w:val="24"/>
        </w:rPr>
        <w:t>00,00 eura.</w:t>
      </w:r>
    </w:p>
    <w:p w14:paraId="67B35B86" w14:textId="2DCDFB28" w:rsidR="003E07B9" w:rsidRPr="00CB054A" w:rsidRDefault="003E07B9" w:rsidP="003E07B9">
      <w:pPr>
        <w:spacing w:before="240"/>
        <w:rPr>
          <w:rFonts w:cstheme="minorHAnsi"/>
          <w:bCs/>
          <w:sz w:val="24"/>
          <w:szCs w:val="24"/>
        </w:rPr>
      </w:pPr>
      <w:r w:rsidRPr="00164189">
        <w:rPr>
          <w:noProof/>
        </w:rPr>
        <w:drawing>
          <wp:inline distT="0" distB="0" distL="0" distR="0" wp14:anchorId="3FCC5ADD" wp14:editId="1CF3B23C">
            <wp:extent cx="2879904" cy="2103120"/>
            <wp:effectExtent l="0" t="0" r="0" b="0"/>
            <wp:docPr id="2146587969" name="Slika 2146587969" descr="Priopćenje za javnost o cijenama boravka djece u vrtiću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iopćenje za javnost o cijenama boravka djece u vrtiću!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040" cy="21192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164189">
        <w:rPr>
          <w:noProof/>
        </w:rPr>
        <w:t xml:space="preserve"> </w:t>
      </w:r>
      <w:r w:rsidR="006306CA" w:rsidRPr="00164189">
        <w:rPr>
          <w:noProof/>
        </w:rPr>
        <w:drawing>
          <wp:inline distT="0" distB="0" distL="0" distR="0" wp14:anchorId="57ACB1F4" wp14:editId="4D1D4B69">
            <wp:extent cx="2758440" cy="2068830"/>
            <wp:effectExtent l="0" t="0" r="3810" b="7620"/>
            <wp:docPr id="2" name="Slika 1" descr="Dječji vrtić - Selnički zvončić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ječji vrtić - Selnički zvončići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2068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306CA" w:rsidRPr="00EE09F4">
        <w:rPr>
          <w:noProof/>
        </w:rPr>
        <w:t xml:space="preserve"> </w:t>
      </w:r>
    </w:p>
    <w:sectPr w:rsidR="003E07B9" w:rsidRPr="00CB054A" w:rsidSect="00955CDE">
      <w:pgSz w:w="11906" w:h="16838"/>
      <w:pgMar w:top="1417" w:right="1417" w:bottom="1417" w:left="1417" w:header="708" w:footer="708" w:gutter="0"/>
      <w:pgBorders w:offsetFrom="page">
        <w:top w:val="double" w:sz="4" w:space="24" w:color="8DB3E2" w:themeColor="text2" w:themeTint="66"/>
        <w:left w:val="double" w:sz="4" w:space="24" w:color="8DB3E2" w:themeColor="text2" w:themeTint="66"/>
        <w:bottom w:val="double" w:sz="4" w:space="24" w:color="8DB3E2" w:themeColor="text2" w:themeTint="66"/>
        <w:right w:val="double" w:sz="4" w:space="24" w:color="8DB3E2" w:themeColor="text2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5525B0" w14:textId="77777777" w:rsidR="00702175" w:rsidRDefault="00702175" w:rsidP="009E4BEF">
      <w:pPr>
        <w:spacing w:after="0" w:line="240" w:lineRule="auto"/>
      </w:pPr>
      <w:r>
        <w:separator/>
      </w:r>
    </w:p>
  </w:endnote>
  <w:endnote w:type="continuationSeparator" w:id="0">
    <w:p w14:paraId="455B8B53" w14:textId="77777777" w:rsidR="00702175" w:rsidRDefault="00702175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6C3BEE" w14:textId="77777777" w:rsidR="00702175" w:rsidRDefault="00702175" w:rsidP="009E4BEF">
      <w:pPr>
        <w:spacing w:after="0" w:line="240" w:lineRule="auto"/>
      </w:pPr>
      <w:r>
        <w:separator/>
      </w:r>
    </w:p>
  </w:footnote>
  <w:footnote w:type="continuationSeparator" w:id="0">
    <w:p w14:paraId="1B2A760C" w14:textId="77777777" w:rsidR="00702175" w:rsidRDefault="00702175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0000002"/>
    <w:multiLevelType w:val="singleLevel"/>
    <w:tmpl w:val="00000002"/>
    <w:name w:val="WW8Num10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11BF74F7"/>
    <w:multiLevelType w:val="hybridMultilevel"/>
    <w:tmpl w:val="CF627E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637CC6"/>
    <w:multiLevelType w:val="hybridMultilevel"/>
    <w:tmpl w:val="FA4E49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0C202BA">
      <w:numFmt w:val="bullet"/>
      <w:lvlText w:val="-"/>
      <w:lvlJc w:val="left"/>
      <w:pPr>
        <w:ind w:left="1785" w:hanging="705"/>
      </w:pPr>
      <w:rPr>
        <w:rFonts w:ascii="Calibri" w:eastAsiaTheme="minorHAnsi" w:hAnsi="Calibri" w:cs="Calibri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396337"/>
    <w:multiLevelType w:val="hybridMultilevel"/>
    <w:tmpl w:val="AFAA84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F84A25"/>
    <w:multiLevelType w:val="hybridMultilevel"/>
    <w:tmpl w:val="8ECA43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BA0A48"/>
    <w:multiLevelType w:val="hybridMultilevel"/>
    <w:tmpl w:val="5AC0F9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876AFB"/>
    <w:multiLevelType w:val="hybridMultilevel"/>
    <w:tmpl w:val="D85CEEC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DB324D"/>
    <w:multiLevelType w:val="hybridMultilevel"/>
    <w:tmpl w:val="712046CE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2E92B1A"/>
    <w:multiLevelType w:val="hybridMultilevel"/>
    <w:tmpl w:val="509E388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9D305A"/>
    <w:multiLevelType w:val="hybridMultilevel"/>
    <w:tmpl w:val="CB88A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786E00"/>
    <w:multiLevelType w:val="hybridMultilevel"/>
    <w:tmpl w:val="6428D3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BC47A5"/>
    <w:multiLevelType w:val="hybridMultilevel"/>
    <w:tmpl w:val="8C484EBA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0CC4C0B"/>
    <w:multiLevelType w:val="hybridMultilevel"/>
    <w:tmpl w:val="1BD4F7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32142D"/>
    <w:multiLevelType w:val="hybridMultilevel"/>
    <w:tmpl w:val="A7D2B71E"/>
    <w:lvl w:ilvl="0" w:tplc="99EEB5E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4F81BD" w:themeColor="accent1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A34B72"/>
    <w:multiLevelType w:val="hybridMultilevel"/>
    <w:tmpl w:val="533C9D2A"/>
    <w:lvl w:ilvl="0" w:tplc="E500AE90">
      <w:start w:val="1"/>
      <w:numFmt w:val="decimal"/>
      <w:lvlText w:val="%1."/>
      <w:lvlJc w:val="left"/>
      <w:pPr>
        <w:ind w:left="720" w:hanging="360"/>
      </w:pPr>
      <w:rPr>
        <w:rFonts w:asciiTheme="majorHAnsi" w:eastAsia="Times New Roman" w:hAnsiTheme="majorHAnsi" w:cs="Arial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18" w15:restartNumberingAfterBreak="0">
    <w:nsid w:val="7546434A"/>
    <w:multiLevelType w:val="hybridMultilevel"/>
    <w:tmpl w:val="7496098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F72572"/>
    <w:multiLevelType w:val="hybridMultilevel"/>
    <w:tmpl w:val="4CFA9B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71658492">
    <w:abstractNumId w:val="15"/>
  </w:num>
  <w:num w:numId="2" w16cid:durableId="771976516">
    <w:abstractNumId w:val="6"/>
  </w:num>
  <w:num w:numId="3" w16cid:durableId="1664427573">
    <w:abstractNumId w:val="10"/>
  </w:num>
  <w:num w:numId="4" w16cid:durableId="874273885">
    <w:abstractNumId w:val="3"/>
  </w:num>
  <w:num w:numId="5" w16cid:durableId="552039735">
    <w:abstractNumId w:val="12"/>
  </w:num>
  <w:num w:numId="6" w16cid:durableId="1195535050">
    <w:abstractNumId w:val="1"/>
  </w:num>
  <w:num w:numId="7" w16cid:durableId="316888379">
    <w:abstractNumId w:val="14"/>
  </w:num>
  <w:num w:numId="8" w16cid:durableId="278613302">
    <w:abstractNumId w:val="18"/>
  </w:num>
  <w:num w:numId="9" w16cid:durableId="1600484433">
    <w:abstractNumId w:val="13"/>
  </w:num>
  <w:num w:numId="10" w16cid:durableId="380906049">
    <w:abstractNumId w:val="11"/>
  </w:num>
  <w:num w:numId="11" w16cid:durableId="211960740">
    <w:abstractNumId w:val="7"/>
  </w:num>
  <w:num w:numId="12" w16cid:durableId="1287203282">
    <w:abstractNumId w:val="9"/>
  </w:num>
  <w:num w:numId="13" w16cid:durableId="886333413">
    <w:abstractNumId w:val="2"/>
  </w:num>
  <w:num w:numId="14" w16cid:durableId="2075933608">
    <w:abstractNumId w:val="16"/>
  </w:num>
  <w:num w:numId="15" w16cid:durableId="246233605">
    <w:abstractNumId w:val="5"/>
  </w:num>
  <w:num w:numId="16" w16cid:durableId="141897230">
    <w:abstractNumId w:val="8"/>
  </w:num>
  <w:num w:numId="17" w16cid:durableId="415170603">
    <w:abstractNumId w:val="4"/>
  </w:num>
  <w:num w:numId="18" w16cid:durableId="1409577477">
    <w:abstractNumId w:val="17"/>
  </w:num>
  <w:num w:numId="19" w16cid:durableId="2123768372">
    <w:abstractNumId w:val="1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BF3"/>
    <w:rsid w:val="000009D7"/>
    <w:rsid w:val="00001558"/>
    <w:rsid w:val="0000247A"/>
    <w:rsid w:val="00002A59"/>
    <w:rsid w:val="00003C06"/>
    <w:rsid w:val="00005D71"/>
    <w:rsid w:val="00007059"/>
    <w:rsid w:val="00007115"/>
    <w:rsid w:val="0001132F"/>
    <w:rsid w:val="00011998"/>
    <w:rsid w:val="00015EAE"/>
    <w:rsid w:val="00016B94"/>
    <w:rsid w:val="00017044"/>
    <w:rsid w:val="00017F88"/>
    <w:rsid w:val="00021609"/>
    <w:rsid w:val="000224D1"/>
    <w:rsid w:val="000239A8"/>
    <w:rsid w:val="000239E6"/>
    <w:rsid w:val="00024744"/>
    <w:rsid w:val="00024969"/>
    <w:rsid w:val="00025F95"/>
    <w:rsid w:val="00027E43"/>
    <w:rsid w:val="0003030F"/>
    <w:rsid w:val="0003273E"/>
    <w:rsid w:val="00033160"/>
    <w:rsid w:val="00034955"/>
    <w:rsid w:val="000368FE"/>
    <w:rsid w:val="00043F78"/>
    <w:rsid w:val="00044810"/>
    <w:rsid w:val="0004491A"/>
    <w:rsid w:val="00044F9A"/>
    <w:rsid w:val="000461C5"/>
    <w:rsid w:val="000509B1"/>
    <w:rsid w:val="00051584"/>
    <w:rsid w:val="0005772D"/>
    <w:rsid w:val="00061619"/>
    <w:rsid w:val="00062B1A"/>
    <w:rsid w:val="00062F77"/>
    <w:rsid w:val="00063F8E"/>
    <w:rsid w:val="0006596D"/>
    <w:rsid w:val="00065B63"/>
    <w:rsid w:val="0006696E"/>
    <w:rsid w:val="000669B6"/>
    <w:rsid w:val="00071577"/>
    <w:rsid w:val="000721B5"/>
    <w:rsid w:val="00074071"/>
    <w:rsid w:val="000747B4"/>
    <w:rsid w:val="000748E2"/>
    <w:rsid w:val="00077F65"/>
    <w:rsid w:val="00081929"/>
    <w:rsid w:val="00081985"/>
    <w:rsid w:val="000824EE"/>
    <w:rsid w:val="00083E66"/>
    <w:rsid w:val="000845B3"/>
    <w:rsid w:val="00084C09"/>
    <w:rsid w:val="00085064"/>
    <w:rsid w:val="0008616A"/>
    <w:rsid w:val="000878B4"/>
    <w:rsid w:val="00090E7A"/>
    <w:rsid w:val="00094AA2"/>
    <w:rsid w:val="00096050"/>
    <w:rsid w:val="00096879"/>
    <w:rsid w:val="000969AE"/>
    <w:rsid w:val="00096BFB"/>
    <w:rsid w:val="00097D57"/>
    <w:rsid w:val="00097E88"/>
    <w:rsid w:val="000A0163"/>
    <w:rsid w:val="000A04D0"/>
    <w:rsid w:val="000A0573"/>
    <w:rsid w:val="000A0D69"/>
    <w:rsid w:val="000A22EA"/>
    <w:rsid w:val="000A7AB2"/>
    <w:rsid w:val="000B1609"/>
    <w:rsid w:val="000B18B9"/>
    <w:rsid w:val="000B21BB"/>
    <w:rsid w:val="000B32D4"/>
    <w:rsid w:val="000B3957"/>
    <w:rsid w:val="000B3FE5"/>
    <w:rsid w:val="000B4CFB"/>
    <w:rsid w:val="000B5B28"/>
    <w:rsid w:val="000B6467"/>
    <w:rsid w:val="000B6FBB"/>
    <w:rsid w:val="000B70B4"/>
    <w:rsid w:val="000B753E"/>
    <w:rsid w:val="000B7AF5"/>
    <w:rsid w:val="000C3F17"/>
    <w:rsid w:val="000C5093"/>
    <w:rsid w:val="000C7917"/>
    <w:rsid w:val="000D7BEF"/>
    <w:rsid w:val="000E1E0A"/>
    <w:rsid w:val="000E46F0"/>
    <w:rsid w:val="000E5DFE"/>
    <w:rsid w:val="000F0039"/>
    <w:rsid w:val="000F07EC"/>
    <w:rsid w:val="000F2567"/>
    <w:rsid w:val="000F4BCD"/>
    <w:rsid w:val="000F7670"/>
    <w:rsid w:val="00101E8B"/>
    <w:rsid w:val="0010412F"/>
    <w:rsid w:val="00105CD5"/>
    <w:rsid w:val="001071E2"/>
    <w:rsid w:val="00107511"/>
    <w:rsid w:val="0011141A"/>
    <w:rsid w:val="00114915"/>
    <w:rsid w:val="00114B80"/>
    <w:rsid w:val="00120D1F"/>
    <w:rsid w:val="00120D68"/>
    <w:rsid w:val="00121773"/>
    <w:rsid w:val="001227DE"/>
    <w:rsid w:val="00124F6B"/>
    <w:rsid w:val="00125DC4"/>
    <w:rsid w:val="001260D0"/>
    <w:rsid w:val="001278C6"/>
    <w:rsid w:val="00127DFF"/>
    <w:rsid w:val="00131BD8"/>
    <w:rsid w:val="00131F4E"/>
    <w:rsid w:val="00136DB9"/>
    <w:rsid w:val="00137652"/>
    <w:rsid w:val="001401E5"/>
    <w:rsid w:val="00140B9F"/>
    <w:rsid w:val="0014109D"/>
    <w:rsid w:val="00142278"/>
    <w:rsid w:val="00143EE3"/>
    <w:rsid w:val="001444F8"/>
    <w:rsid w:val="00145149"/>
    <w:rsid w:val="0014546B"/>
    <w:rsid w:val="00146E01"/>
    <w:rsid w:val="00155E5D"/>
    <w:rsid w:val="0015630F"/>
    <w:rsid w:val="00156BDB"/>
    <w:rsid w:val="00157E0A"/>
    <w:rsid w:val="00162D43"/>
    <w:rsid w:val="00163EE7"/>
    <w:rsid w:val="00164189"/>
    <w:rsid w:val="001650BE"/>
    <w:rsid w:val="001668AF"/>
    <w:rsid w:val="0016714F"/>
    <w:rsid w:val="00167B71"/>
    <w:rsid w:val="00167F47"/>
    <w:rsid w:val="00170276"/>
    <w:rsid w:val="00170CF6"/>
    <w:rsid w:val="00172067"/>
    <w:rsid w:val="0017237C"/>
    <w:rsid w:val="001737FC"/>
    <w:rsid w:val="0017581B"/>
    <w:rsid w:val="001770F1"/>
    <w:rsid w:val="00177E8B"/>
    <w:rsid w:val="00177F32"/>
    <w:rsid w:val="00177FDC"/>
    <w:rsid w:val="0018260A"/>
    <w:rsid w:val="0018286A"/>
    <w:rsid w:val="0018347E"/>
    <w:rsid w:val="00184922"/>
    <w:rsid w:val="00184AF7"/>
    <w:rsid w:val="001924B7"/>
    <w:rsid w:val="00193506"/>
    <w:rsid w:val="00195E56"/>
    <w:rsid w:val="00196DD2"/>
    <w:rsid w:val="00197471"/>
    <w:rsid w:val="001A1C37"/>
    <w:rsid w:val="001A301C"/>
    <w:rsid w:val="001A3B1B"/>
    <w:rsid w:val="001A683E"/>
    <w:rsid w:val="001B0C28"/>
    <w:rsid w:val="001B2563"/>
    <w:rsid w:val="001B2BCC"/>
    <w:rsid w:val="001B37BA"/>
    <w:rsid w:val="001B4AB0"/>
    <w:rsid w:val="001B4E25"/>
    <w:rsid w:val="001C0D02"/>
    <w:rsid w:val="001C2829"/>
    <w:rsid w:val="001C40B1"/>
    <w:rsid w:val="001C58B9"/>
    <w:rsid w:val="001C6EFD"/>
    <w:rsid w:val="001C7C68"/>
    <w:rsid w:val="001D39B6"/>
    <w:rsid w:val="001D4E11"/>
    <w:rsid w:val="001D4EC7"/>
    <w:rsid w:val="001D52C5"/>
    <w:rsid w:val="001D678D"/>
    <w:rsid w:val="001E1E0B"/>
    <w:rsid w:val="001E548B"/>
    <w:rsid w:val="001E5B17"/>
    <w:rsid w:val="001E7C40"/>
    <w:rsid w:val="001F1EF9"/>
    <w:rsid w:val="001F683B"/>
    <w:rsid w:val="001F78FD"/>
    <w:rsid w:val="00200087"/>
    <w:rsid w:val="00202B3B"/>
    <w:rsid w:val="00206279"/>
    <w:rsid w:val="0020632B"/>
    <w:rsid w:val="00206D2E"/>
    <w:rsid w:val="00211BCA"/>
    <w:rsid w:val="0021261F"/>
    <w:rsid w:val="0021354B"/>
    <w:rsid w:val="0021363E"/>
    <w:rsid w:val="00214C77"/>
    <w:rsid w:val="00215262"/>
    <w:rsid w:val="00216388"/>
    <w:rsid w:val="00217D98"/>
    <w:rsid w:val="002209CB"/>
    <w:rsid w:val="00221A30"/>
    <w:rsid w:val="00221C7D"/>
    <w:rsid w:val="0022353A"/>
    <w:rsid w:val="00230D86"/>
    <w:rsid w:val="00231074"/>
    <w:rsid w:val="0023129A"/>
    <w:rsid w:val="002326AC"/>
    <w:rsid w:val="00232DC9"/>
    <w:rsid w:val="00233FC8"/>
    <w:rsid w:val="0023673C"/>
    <w:rsid w:val="002367AE"/>
    <w:rsid w:val="00237C92"/>
    <w:rsid w:val="00240DFB"/>
    <w:rsid w:val="00243694"/>
    <w:rsid w:val="002452B1"/>
    <w:rsid w:val="00245618"/>
    <w:rsid w:val="002468D3"/>
    <w:rsid w:val="00246F31"/>
    <w:rsid w:val="00251F8E"/>
    <w:rsid w:val="002530B0"/>
    <w:rsid w:val="00253520"/>
    <w:rsid w:val="00261BA3"/>
    <w:rsid w:val="00261CAF"/>
    <w:rsid w:val="002621F6"/>
    <w:rsid w:val="00262EF2"/>
    <w:rsid w:val="00263BD1"/>
    <w:rsid w:val="00265860"/>
    <w:rsid w:val="00267646"/>
    <w:rsid w:val="00267C9F"/>
    <w:rsid w:val="002705F6"/>
    <w:rsid w:val="00270624"/>
    <w:rsid w:val="002717FB"/>
    <w:rsid w:val="00272635"/>
    <w:rsid w:val="00272B60"/>
    <w:rsid w:val="002734AB"/>
    <w:rsid w:val="0027377C"/>
    <w:rsid w:val="002741EB"/>
    <w:rsid w:val="00277C37"/>
    <w:rsid w:val="00280464"/>
    <w:rsid w:val="002809BC"/>
    <w:rsid w:val="002821A5"/>
    <w:rsid w:val="002828DA"/>
    <w:rsid w:val="00283108"/>
    <w:rsid w:val="0028577D"/>
    <w:rsid w:val="00286A12"/>
    <w:rsid w:val="00287B9C"/>
    <w:rsid w:val="00292FF8"/>
    <w:rsid w:val="00296206"/>
    <w:rsid w:val="002964A9"/>
    <w:rsid w:val="00296542"/>
    <w:rsid w:val="00296F33"/>
    <w:rsid w:val="002976B2"/>
    <w:rsid w:val="00297AEC"/>
    <w:rsid w:val="00297E2B"/>
    <w:rsid w:val="002A1C60"/>
    <w:rsid w:val="002A22E8"/>
    <w:rsid w:val="002A2572"/>
    <w:rsid w:val="002A3139"/>
    <w:rsid w:val="002A4E32"/>
    <w:rsid w:val="002A6138"/>
    <w:rsid w:val="002B2CDC"/>
    <w:rsid w:val="002B32BD"/>
    <w:rsid w:val="002B510F"/>
    <w:rsid w:val="002B79CD"/>
    <w:rsid w:val="002C07E8"/>
    <w:rsid w:val="002C1B84"/>
    <w:rsid w:val="002C2187"/>
    <w:rsid w:val="002C2D2D"/>
    <w:rsid w:val="002C4235"/>
    <w:rsid w:val="002C4593"/>
    <w:rsid w:val="002C56C1"/>
    <w:rsid w:val="002C5A7E"/>
    <w:rsid w:val="002C63F9"/>
    <w:rsid w:val="002C66BF"/>
    <w:rsid w:val="002C66D8"/>
    <w:rsid w:val="002D1145"/>
    <w:rsid w:val="002D118A"/>
    <w:rsid w:val="002D1D7E"/>
    <w:rsid w:val="002D4C7B"/>
    <w:rsid w:val="002D4DCC"/>
    <w:rsid w:val="002E0293"/>
    <w:rsid w:val="002E048C"/>
    <w:rsid w:val="002E0AF7"/>
    <w:rsid w:val="002E0C97"/>
    <w:rsid w:val="002E0F11"/>
    <w:rsid w:val="002E10C2"/>
    <w:rsid w:val="002E12E0"/>
    <w:rsid w:val="002F1880"/>
    <w:rsid w:val="002F212C"/>
    <w:rsid w:val="002F23D3"/>
    <w:rsid w:val="002F38AE"/>
    <w:rsid w:val="002F5197"/>
    <w:rsid w:val="002F5BB7"/>
    <w:rsid w:val="002F6CC2"/>
    <w:rsid w:val="00301EA4"/>
    <w:rsid w:val="003028E0"/>
    <w:rsid w:val="00302CA5"/>
    <w:rsid w:val="003039BD"/>
    <w:rsid w:val="00303B5F"/>
    <w:rsid w:val="003042BE"/>
    <w:rsid w:val="00305BBE"/>
    <w:rsid w:val="00305FF5"/>
    <w:rsid w:val="00306B96"/>
    <w:rsid w:val="00312371"/>
    <w:rsid w:val="00312D69"/>
    <w:rsid w:val="0031574B"/>
    <w:rsid w:val="00323B0F"/>
    <w:rsid w:val="00324BEF"/>
    <w:rsid w:val="00327D38"/>
    <w:rsid w:val="00331490"/>
    <w:rsid w:val="00331AC9"/>
    <w:rsid w:val="00331BD6"/>
    <w:rsid w:val="00333AE3"/>
    <w:rsid w:val="00333B66"/>
    <w:rsid w:val="00334CEC"/>
    <w:rsid w:val="003356F7"/>
    <w:rsid w:val="00341E9F"/>
    <w:rsid w:val="00341F4D"/>
    <w:rsid w:val="00342D8B"/>
    <w:rsid w:val="003433F7"/>
    <w:rsid w:val="00346043"/>
    <w:rsid w:val="0034625D"/>
    <w:rsid w:val="00347211"/>
    <w:rsid w:val="00350570"/>
    <w:rsid w:val="003520D0"/>
    <w:rsid w:val="003533E7"/>
    <w:rsid w:val="003543DB"/>
    <w:rsid w:val="003543E7"/>
    <w:rsid w:val="00354B76"/>
    <w:rsid w:val="00354E66"/>
    <w:rsid w:val="00355E81"/>
    <w:rsid w:val="0036010E"/>
    <w:rsid w:val="00360A70"/>
    <w:rsid w:val="003621FC"/>
    <w:rsid w:val="00363E84"/>
    <w:rsid w:val="003700B0"/>
    <w:rsid w:val="0037071F"/>
    <w:rsid w:val="003753FA"/>
    <w:rsid w:val="00375BD2"/>
    <w:rsid w:val="00376183"/>
    <w:rsid w:val="00376965"/>
    <w:rsid w:val="00376B9B"/>
    <w:rsid w:val="0038339C"/>
    <w:rsid w:val="00383FEC"/>
    <w:rsid w:val="00387ACF"/>
    <w:rsid w:val="00390400"/>
    <w:rsid w:val="0039189A"/>
    <w:rsid w:val="00391CEB"/>
    <w:rsid w:val="00392D7E"/>
    <w:rsid w:val="00393D62"/>
    <w:rsid w:val="00395040"/>
    <w:rsid w:val="003954B1"/>
    <w:rsid w:val="003A032B"/>
    <w:rsid w:val="003A123A"/>
    <w:rsid w:val="003A17BA"/>
    <w:rsid w:val="003A2B31"/>
    <w:rsid w:val="003A32F2"/>
    <w:rsid w:val="003A338B"/>
    <w:rsid w:val="003A6889"/>
    <w:rsid w:val="003B0C19"/>
    <w:rsid w:val="003B1050"/>
    <w:rsid w:val="003B2665"/>
    <w:rsid w:val="003B395D"/>
    <w:rsid w:val="003B4B89"/>
    <w:rsid w:val="003B4BCD"/>
    <w:rsid w:val="003B5A92"/>
    <w:rsid w:val="003B5EBB"/>
    <w:rsid w:val="003C0811"/>
    <w:rsid w:val="003C0A3B"/>
    <w:rsid w:val="003C1AD0"/>
    <w:rsid w:val="003C368C"/>
    <w:rsid w:val="003C424B"/>
    <w:rsid w:val="003D06CD"/>
    <w:rsid w:val="003D2E96"/>
    <w:rsid w:val="003D409D"/>
    <w:rsid w:val="003D606B"/>
    <w:rsid w:val="003D7179"/>
    <w:rsid w:val="003D7DC6"/>
    <w:rsid w:val="003E07B9"/>
    <w:rsid w:val="003E1596"/>
    <w:rsid w:val="003E713B"/>
    <w:rsid w:val="003E7A9C"/>
    <w:rsid w:val="003F1E50"/>
    <w:rsid w:val="003F214C"/>
    <w:rsid w:val="003F24E9"/>
    <w:rsid w:val="003F27BB"/>
    <w:rsid w:val="003F373A"/>
    <w:rsid w:val="003F405C"/>
    <w:rsid w:val="003F4EC3"/>
    <w:rsid w:val="003F5EEF"/>
    <w:rsid w:val="003F7996"/>
    <w:rsid w:val="004003E7"/>
    <w:rsid w:val="004005F0"/>
    <w:rsid w:val="00401E13"/>
    <w:rsid w:val="00402EBF"/>
    <w:rsid w:val="004035BD"/>
    <w:rsid w:val="00403CF6"/>
    <w:rsid w:val="00403D2A"/>
    <w:rsid w:val="00404C60"/>
    <w:rsid w:val="004055EB"/>
    <w:rsid w:val="00407DE1"/>
    <w:rsid w:val="0041011F"/>
    <w:rsid w:val="00411EC3"/>
    <w:rsid w:val="004136E5"/>
    <w:rsid w:val="00415A24"/>
    <w:rsid w:val="00417458"/>
    <w:rsid w:val="00417F0E"/>
    <w:rsid w:val="00417FA0"/>
    <w:rsid w:val="00420E73"/>
    <w:rsid w:val="0042130F"/>
    <w:rsid w:val="004229A9"/>
    <w:rsid w:val="00422B26"/>
    <w:rsid w:val="00422D8A"/>
    <w:rsid w:val="004238BC"/>
    <w:rsid w:val="00427514"/>
    <w:rsid w:val="00431289"/>
    <w:rsid w:val="00431AD6"/>
    <w:rsid w:val="00431E1A"/>
    <w:rsid w:val="0043244A"/>
    <w:rsid w:val="004328EF"/>
    <w:rsid w:val="00432C25"/>
    <w:rsid w:val="004335EF"/>
    <w:rsid w:val="00433CD4"/>
    <w:rsid w:val="00435607"/>
    <w:rsid w:val="00436FBF"/>
    <w:rsid w:val="004402B6"/>
    <w:rsid w:val="00440829"/>
    <w:rsid w:val="00441B59"/>
    <w:rsid w:val="00441DDA"/>
    <w:rsid w:val="004422AA"/>
    <w:rsid w:val="00442ADE"/>
    <w:rsid w:val="00447095"/>
    <w:rsid w:val="00450B28"/>
    <w:rsid w:val="00452565"/>
    <w:rsid w:val="00453AC6"/>
    <w:rsid w:val="004604FC"/>
    <w:rsid w:val="00460E68"/>
    <w:rsid w:val="0046189E"/>
    <w:rsid w:val="00461F82"/>
    <w:rsid w:val="00461FDA"/>
    <w:rsid w:val="00462C8C"/>
    <w:rsid w:val="00463711"/>
    <w:rsid w:val="00464977"/>
    <w:rsid w:val="00465CF9"/>
    <w:rsid w:val="004660F0"/>
    <w:rsid w:val="0046652E"/>
    <w:rsid w:val="00466F6A"/>
    <w:rsid w:val="0046723D"/>
    <w:rsid w:val="00467654"/>
    <w:rsid w:val="00470F2B"/>
    <w:rsid w:val="00471B00"/>
    <w:rsid w:val="00472018"/>
    <w:rsid w:val="0047357B"/>
    <w:rsid w:val="00473C5F"/>
    <w:rsid w:val="00474615"/>
    <w:rsid w:val="00474822"/>
    <w:rsid w:val="00475263"/>
    <w:rsid w:val="0047573B"/>
    <w:rsid w:val="004759B0"/>
    <w:rsid w:val="00475D82"/>
    <w:rsid w:val="0048142E"/>
    <w:rsid w:val="004817FB"/>
    <w:rsid w:val="00481D6C"/>
    <w:rsid w:val="00482F0F"/>
    <w:rsid w:val="004830D3"/>
    <w:rsid w:val="00484395"/>
    <w:rsid w:val="00484BC2"/>
    <w:rsid w:val="00484CCE"/>
    <w:rsid w:val="00484DF7"/>
    <w:rsid w:val="0048527C"/>
    <w:rsid w:val="0048591A"/>
    <w:rsid w:val="004861D9"/>
    <w:rsid w:val="00486D78"/>
    <w:rsid w:val="00486FDD"/>
    <w:rsid w:val="00487892"/>
    <w:rsid w:val="00487FDE"/>
    <w:rsid w:val="0049115F"/>
    <w:rsid w:val="00491658"/>
    <w:rsid w:val="004919A7"/>
    <w:rsid w:val="00491D0A"/>
    <w:rsid w:val="00492389"/>
    <w:rsid w:val="004930FD"/>
    <w:rsid w:val="004935AF"/>
    <w:rsid w:val="004A04D5"/>
    <w:rsid w:val="004A1EB0"/>
    <w:rsid w:val="004A1F2A"/>
    <w:rsid w:val="004A36B4"/>
    <w:rsid w:val="004A5F88"/>
    <w:rsid w:val="004A7C63"/>
    <w:rsid w:val="004B17B0"/>
    <w:rsid w:val="004B283B"/>
    <w:rsid w:val="004B55B1"/>
    <w:rsid w:val="004B6842"/>
    <w:rsid w:val="004B6AB9"/>
    <w:rsid w:val="004B7E4B"/>
    <w:rsid w:val="004B7E8D"/>
    <w:rsid w:val="004C14AC"/>
    <w:rsid w:val="004C15E3"/>
    <w:rsid w:val="004C4829"/>
    <w:rsid w:val="004C61CF"/>
    <w:rsid w:val="004C6355"/>
    <w:rsid w:val="004D24BD"/>
    <w:rsid w:val="004D24DE"/>
    <w:rsid w:val="004D24FF"/>
    <w:rsid w:val="004D2515"/>
    <w:rsid w:val="004D2578"/>
    <w:rsid w:val="004D36B7"/>
    <w:rsid w:val="004D3FBF"/>
    <w:rsid w:val="004D42C7"/>
    <w:rsid w:val="004D5E91"/>
    <w:rsid w:val="004D74C7"/>
    <w:rsid w:val="004D768A"/>
    <w:rsid w:val="004D7922"/>
    <w:rsid w:val="004E11A4"/>
    <w:rsid w:val="004E1DAC"/>
    <w:rsid w:val="004E751F"/>
    <w:rsid w:val="004E77B4"/>
    <w:rsid w:val="004F09A8"/>
    <w:rsid w:val="004F13BD"/>
    <w:rsid w:val="004F204D"/>
    <w:rsid w:val="004F235B"/>
    <w:rsid w:val="004F384C"/>
    <w:rsid w:val="004F3D85"/>
    <w:rsid w:val="004F52B0"/>
    <w:rsid w:val="004F5A94"/>
    <w:rsid w:val="00502473"/>
    <w:rsid w:val="005027D3"/>
    <w:rsid w:val="005037AE"/>
    <w:rsid w:val="00507BB1"/>
    <w:rsid w:val="005107A8"/>
    <w:rsid w:val="0051166C"/>
    <w:rsid w:val="00513CCE"/>
    <w:rsid w:val="00513E5D"/>
    <w:rsid w:val="00514CFA"/>
    <w:rsid w:val="00514DCD"/>
    <w:rsid w:val="00517A30"/>
    <w:rsid w:val="00517F9D"/>
    <w:rsid w:val="00520F5E"/>
    <w:rsid w:val="0052193B"/>
    <w:rsid w:val="00521F11"/>
    <w:rsid w:val="0052200C"/>
    <w:rsid w:val="0052312D"/>
    <w:rsid w:val="00525BCD"/>
    <w:rsid w:val="00526498"/>
    <w:rsid w:val="005276FB"/>
    <w:rsid w:val="00531A94"/>
    <w:rsid w:val="005331BE"/>
    <w:rsid w:val="005348B5"/>
    <w:rsid w:val="0054000E"/>
    <w:rsid w:val="005402A3"/>
    <w:rsid w:val="00540743"/>
    <w:rsid w:val="00541566"/>
    <w:rsid w:val="00541B4C"/>
    <w:rsid w:val="00542C5F"/>
    <w:rsid w:val="00544131"/>
    <w:rsid w:val="005457C3"/>
    <w:rsid w:val="00546028"/>
    <w:rsid w:val="00551068"/>
    <w:rsid w:val="005547AE"/>
    <w:rsid w:val="0055517C"/>
    <w:rsid w:val="00555F0A"/>
    <w:rsid w:val="00556E76"/>
    <w:rsid w:val="00561AAD"/>
    <w:rsid w:val="005645AE"/>
    <w:rsid w:val="00571589"/>
    <w:rsid w:val="005716E0"/>
    <w:rsid w:val="00572279"/>
    <w:rsid w:val="00572EAE"/>
    <w:rsid w:val="00573053"/>
    <w:rsid w:val="00574480"/>
    <w:rsid w:val="005747CE"/>
    <w:rsid w:val="00574D18"/>
    <w:rsid w:val="00576D9E"/>
    <w:rsid w:val="00577478"/>
    <w:rsid w:val="005844AC"/>
    <w:rsid w:val="005846B5"/>
    <w:rsid w:val="00584C3D"/>
    <w:rsid w:val="00585C18"/>
    <w:rsid w:val="005906C8"/>
    <w:rsid w:val="00592F34"/>
    <w:rsid w:val="00596194"/>
    <w:rsid w:val="005969AF"/>
    <w:rsid w:val="0059738B"/>
    <w:rsid w:val="00597A3A"/>
    <w:rsid w:val="005A08D9"/>
    <w:rsid w:val="005A1091"/>
    <w:rsid w:val="005A113F"/>
    <w:rsid w:val="005A2FB9"/>
    <w:rsid w:val="005A67A3"/>
    <w:rsid w:val="005A7593"/>
    <w:rsid w:val="005B23AC"/>
    <w:rsid w:val="005B3645"/>
    <w:rsid w:val="005B3DA6"/>
    <w:rsid w:val="005B4D97"/>
    <w:rsid w:val="005B5697"/>
    <w:rsid w:val="005B5844"/>
    <w:rsid w:val="005B7B46"/>
    <w:rsid w:val="005C1622"/>
    <w:rsid w:val="005C1E2D"/>
    <w:rsid w:val="005C1E94"/>
    <w:rsid w:val="005C3E1B"/>
    <w:rsid w:val="005C47C9"/>
    <w:rsid w:val="005C47F7"/>
    <w:rsid w:val="005C6783"/>
    <w:rsid w:val="005C6AA0"/>
    <w:rsid w:val="005D7D57"/>
    <w:rsid w:val="005E1DD4"/>
    <w:rsid w:val="005E2648"/>
    <w:rsid w:val="005E3993"/>
    <w:rsid w:val="005E55FF"/>
    <w:rsid w:val="005E5725"/>
    <w:rsid w:val="005E62A4"/>
    <w:rsid w:val="005E6757"/>
    <w:rsid w:val="005F0864"/>
    <w:rsid w:val="005F17B9"/>
    <w:rsid w:val="005F4256"/>
    <w:rsid w:val="005F4753"/>
    <w:rsid w:val="005F5DAC"/>
    <w:rsid w:val="005F6B3C"/>
    <w:rsid w:val="005F711A"/>
    <w:rsid w:val="005F7249"/>
    <w:rsid w:val="00600C9D"/>
    <w:rsid w:val="00601155"/>
    <w:rsid w:val="00602A25"/>
    <w:rsid w:val="00602A9F"/>
    <w:rsid w:val="0060338E"/>
    <w:rsid w:val="00603784"/>
    <w:rsid w:val="00605D28"/>
    <w:rsid w:val="006064AE"/>
    <w:rsid w:val="00606E40"/>
    <w:rsid w:val="00607B0D"/>
    <w:rsid w:val="00610B27"/>
    <w:rsid w:val="006118C0"/>
    <w:rsid w:val="0061398C"/>
    <w:rsid w:val="00614841"/>
    <w:rsid w:val="00615EB9"/>
    <w:rsid w:val="00616124"/>
    <w:rsid w:val="006228DD"/>
    <w:rsid w:val="00622A33"/>
    <w:rsid w:val="006233B8"/>
    <w:rsid w:val="00623CE7"/>
    <w:rsid w:val="00624BFA"/>
    <w:rsid w:val="006304E4"/>
    <w:rsid w:val="006306CA"/>
    <w:rsid w:val="006328AF"/>
    <w:rsid w:val="00645A40"/>
    <w:rsid w:val="00646461"/>
    <w:rsid w:val="00647D5D"/>
    <w:rsid w:val="006505E7"/>
    <w:rsid w:val="006517AC"/>
    <w:rsid w:val="00651D99"/>
    <w:rsid w:val="00651DFA"/>
    <w:rsid w:val="006642CC"/>
    <w:rsid w:val="006645B6"/>
    <w:rsid w:val="0066481B"/>
    <w:rsid w:val="00665810"/>
    <w:rsid w:val="00672940"/>
    <w:rsid w:val="00673003"/>
    <w:rsid w:val="00674307"/>
    <w:rsid w:val="006745D5"/>
    <w:rsid w:val="006771D3"/>
    <w:rsid w:val="00680916"/>
    <w:rsid w:val="00681548"/>
    <w:rsid w:val="00681AE7"/>
    <w:rsid w:val="00684144"/>
    <w:rsid w:val="0068780A"/>
    <w:rsid w:val="006901EF"/>
    <w:rsid w:val="006916D6"/>
    <w:rsid w:val="00693A00"/>
    <w:rsid w:val="00696325"/>
    <w:rsid w:val="006967BC"/>
    <w:rsid w:val="006A0AB4"/>
    <w:rsid w:val="006A22D7"/>
    <w:rsid w:val="006A4128"/>
    <w:rsid w:val="006A5626"/>
    <w:rsid w:val="006A5D98"/>
    <w:rsid w:val="006A7D3C"/>
    <w:rsid w:val="006B01E0"/>
    <w:rsid w:val="006B0ABB"/>
    <w:rsid w:val="006B0D3A"/>
    <w:rsid w:val="006B1251"/>
    <w:rsid w:val="006B1ED5"/>
    <w:rsid w:val="006B2574"/>
    <w:rsid w:val="006B3D48"/>
    <w:rsid w:val="006B46A5"/>
    <w:rsid w:val="006B5EDC"/>
    <w:rsid w:val="006B643D"/>
    <w:rsid w:val="006C0AAE"/>
    <w:rsid w:val="006C39D2"/>
    <w:rsid w:val="006C4C50"/>
    <w:rsid w:val="006C4CF7"/>
    <w:rsid w:val="006C572B"/>
    <w:rsid w:val="006C61EF"/>
    <w:rsid w:val="006C7C3C"/>
    <w:rsid w:val="006D0813"/>
    <w:rsid w:val="006D1CFC"/>
    <w:rsid w:val="006D4898"/>
    <w:rsid w:val="006D511D"/>
    <w:rsid w:val="006E1268"/>
    <w:rsid w:val="006E6996"/>
    <w:rsid w:val="006E6C7F"/>
    <w:rsid w:val="006E7B27"/>
    <w:rsid w:val="006F09AE"/>
    <w:rsid w:val="006F31E2"/>
    <w:rsid w:val="006F34E4"/>
    <w:rsid w:val="006F3B6F"/>
    <w:rsid w:val="006F4049"/>
    <w:rsid w:val="006F5968"/>
    <w:rsid w:val="007009C1"/>
    <w:rsid w:val="00701F43"/>
    <w:rsid w:val="00702175"/>
    <w:rsid w:val="007042F2"/>
    <w:rsid w:val="007046DF"/>
    <w:rsid w:val="0070633B"/>
    <w:rsid w:val="00706463"/>
    <w:rsid w:val="0070784D"/>
    <w:rsid w:val="00711374"/>
    <w:rsid w:val="007136FB"/>
    <w:rsid w:val="0071383F"/>
    <w:rsid w:val="007147D9"/>
    <w:rsid w:val="00716756"/>
    <w:rsid w:val="00717E58"/>
    <w:rsid w:val="00722845"/>
    <w:rsid w:val="00723CC8"/>
    <w:rsid w:val="00723D69"/>
    <w:rsid w:val="00724A95"/>
    <w:rsid w:val="007251F4"/>
    <w:rsid w:val="007270A0"/>
    <w:rsid w:val="00727DC0"/>
    <w:rsid w:val="007304DA"/>
    <w:rsid w:val="00731307"/>
    <w:rsid w:val="00732C16"/>
    <w:rsid w:val="0073391B"/>
    <w:rsid w:val="00734E42"/>
    <w:rsid w:val="0073729F"/>
    <w:rsid w:val="0074406D"/>
    <w:rsid w:val="00744CA1"/>
    <w:rsid w:val="007454DD"/>
    <w:rsid w:val="00745A7D"/>
    <w:rsid w:val="007470FC"/>
    <w:rsid w:val="0075095A"/>
    <w:rsid w:val="007509F0"/>
    <w:rsid w:val="00752A15"/>
    <w:rsid w:val="00752F59"/>
    <w:rsid w:val="00753258"/>
    <w:rsid w:val="00755E24"/>
    <w:rsid w:val="00756F7E"/>
    <w:rsid w:val="00756FFE"/>
    <w:rsid w:val="007570CD"/>
    <w:rsid w:val="00762F28"/>
    <w:rsid w:val="00763030"/>
    <w:rsid w:val="0076312B"/>
    <w:rsid w:val="00763BCD"/>
    <w:rsid w:val="00763F52"/>
    <w:rsid w:val="007650F0"/>
    <w:rsid w:val="0076626C"/>
    <w:rsid w:val="007665DB"/>
    <w:rsid w:val="007675E5"/>
    <w:rsid w:val="00767A90"/>
    <w:rsid w:val="0077012C"/>
    <w:rsid w:val="00770585"/>
    <w:rsid w:val="00774F37"/>
    <w:rsid w:val="0077557A"/>
    <w:rsid w:val="007755A0"/>
    <w:rsid w:val="00775D66"/>
    <w:rsid w:val="00776400"/>
    <w:rsid w:val="007766D7"/>
    <w:rsid w:val="0077721C"/>
    <w:rsid w:val="007778E5"/>
    <w:rsid w:val="00780991"/>
    <w:rsid w:val="00781218"/>
    <w:rsid w:val="00784517"/>
    <w:rsid w:val="00785673"/>
    <w:rsid w:val="00785ED2"/>
    <w:rsid w:val="0078629E"/>
    <w:rsid w:val="00787572"/>
    <w:rsid w:val="00790623"/>
    <w:rsid w:val="00790D42"/>
    <w:rsid w:val="00792548"/>
    <w:rsid w:val="0079307D"/>
    <w:rsid w:val="0079314A"/>
    <w:rsid w:val="0079404E"/>
    <w:rsid w:val="00794A6E"/>
    <w:rsid w:val="00794C16"/>
    <w:rsid w:val="007952EF"/>
    <w:rsid w:val="00796BC7"/>
    <w:rsid w:val="00796F78"/>
    <w:rsid w:val="007978E0"/>
    <w:rsid w:val="007979B3"/>
    <w:rsid w:val="00797DBB"/>
    <w:rsid w:val="007A0744"/>
    <w:rsid w:val="007A0E6F"/>
    <w:rsid w:val="007A3326"/>
    <w:rsid w:val="007A4F15"/>
    <w:rsid w:val="007A54FE"/>
    <w:rsid w:val="007A5E0C"/>
    <w:rsid w:val="007A64D8"/>
    <w:rsid w:val="007A6652"/>
    <w:rsid w:val="007A6BA8"/>
    <w:rsid w:val="007A79E3"/>
    <w:rsid w:val="007B0779"/>
    <w:rsid w:val="007B0BE2"/>
    <w:rsid w:val="007B1561"/>
    <w:rsid w:val="007B1779"/>
    <w:rsid w:val="007B2D62"/>
    <w:rsid w:val="007B3C5A"/>
    <w:rsid w:val="007B608A"/>
    <w:rsid w:val="007C2896"/>
    <w:rsid w:val="007C4F6E"/>
    <w:rsid w:val="007C535E"/>
    <w:rsid w:val="007C6369"/>
    <w:rsid w:val="007C7245"/>
    <w:rsid w:val="007D3CA2"/>
    <w:rsid w:val="007D4225"/>
    <w:rsid w:val="007D58F4"/>
    <w:rsid w:val="007D74F0"/>
    <w:rsid w:val="007E05FA"/>
    <w:rsid w:val="007E0835"/>
    <w:rsid w:val="007E41E4"/>
    <w:rsid w:val="007E6346"/>
    <w:rsid w:val="007E6762"/>
    <w:rsid w:val="007E6D27"/>
    <w:rsid w:val="007E71C4"/>
    <w:rsid w:val="007E775A"/>
    <w:rsid w:val="007F02D3"/>
    <w:rsid w:val="007F0402"/>
    <w:rsid w:val="007F04B5"/>
    <w:rsid w:val="007F3323"/>
    <w:rsid w:val="008003C8"/>
    <w:rsid w:val="0080044F"/>
    <w:rsid w:val="00800902"/>
    <w:rsid w:val="00800B91"/>
    <w:rsid w:val="008051D7"/>
    <w:rsid w:val="00806EBE"/>
    <w:rsid w:val="00810C21"/>
    <w:rsid w:val="00814E08"/>
    <w:rsid w:val="008162CB"/>
    <w:rsid w:val="0081657C"/>
    <w:rsid w:val="008173A5"/>
    <w:rsid w:val="00817BD1"/>
    <w:rsid w:val="00821D1F"/>
    <w:rsid w:val="00826711"/>
    <w:rsid w:val="00826F12"/>
    <w:rsid w:val="00827589"/>
    <w:rsid w:val="00830482"/>
    <w:rsid w:val="008307D0"/>
    <w:rsid w:val="00833EC0"/>
    <w:rsid w:val="00836347"/>
    <w:rsid w:val="00840869"/>
    <w:rsid w:val="00842198"/>
    <w:rsid w:val="00843B24"/>
    <w:rsid w:val="00843B28"/>
    <w:rsid w:val="00844FFD"/>
    <w:rsid w:val="008462A6"/>
    <w:rsid w:val="00846565"/>
    <w:rsid w:val="00846849"/>
    <w:rsid w:val="0084694E"/>
    <w:rsid w:val="008470AF"/>
    <w:rsid w:val="008503CB"/>
    <w:rsid w:val="00856188"/>
    <w:rsid w:val="00856477"/>
    <w:rsid w:val="00856F76"/>
    <w:rsid w:val="00860035"/>
    <w:rsid w:val="00860B96"/>
    <w:rsid w:val="00861689"/>
    <w:rsid w:val="00865F20"/>
    <w:rsid w:val="00870B0D"/>
    <w:rsid w:val="008712D7"/>
    <w:rsid w:val="008715EA"/>
    <w:rsid w:val="00872BB6"/>
    <w:rsid w:val="00875174"/>
    <w:rsid w:val="008771D7"/>
    <w:rsid w:val="0087786C"/>
    <w:rsid w:val="0088041F"/>
    <w:rsid w:val="00880A38"/>
    <w:rsid w:val="00880E88"/>
    <w:rsid w:val="00881875"/>
    <w:rsid w:val="008824FA"/>
    <w:rsid w:val="00882805"/>
    <w:rsid w:val="00883AC0"/>
    <w:rsid w:val="0088458B"/>
    <w:rsid w:val="00886CCB"/>
    <w:rsid w:val="00890A06"/>
    <w:rsid w:val="00891DF5"/>
    <w:rsid w:val="008939E4"/>
    <w:rsid w:val="00895F20"/>
    <w:rsid w:val="00896373"/>
    <w:rsid w:val="0089652F"/>
    <w:rsid w:val="008967F8"/>
    <w:rsid w:val="008A1E44"/>
    <w:rsid w:val="008A2579"/>
    <w:rsid w:val="008A2602"/>
    <w:rsid w:val="008A52CA"/>
    <w:rsid w:val="008A53A3"/>
    <w:rsid w:val="008A6669"/>
    <w:rsid w:val="008A694F"/>
    <w:rsid w:val="008B0AE9"/>
    <w:rsid w:val="008B165A"/>
    <w:rsid w:val="008B5E37"/>
    <w:rsid w:val="008C28E5"/>
    <w:rsid w:val="008C37A6"/>
    <w:rsid w:val="008C5251"/>
    <w:rsid w:val="008C6DBD"/>
    <w:rsid w:val="008D0356"/>
    <w:rsid w:val="008D0F77"/>
    <w:rsid w:val="008D23F4"/>
    <w:rsid w:val="008D2F54"/>
    <w:rsid w:val="008D313B"/>
    <w:rsid w:val="008D322F"/>
    <w:rsid w:val="008D424C"/>
    <w:rsid w:val="008D65B7"/>
    <w:rsid w:val="008E0A18"/>
    <w:rsid w:val="008E16A0"/>
    <w:rsid w:val="008E189C"/>
    <w:rsid w:val="008E1EAE"/>
    <w:rsid w:val="008E30D3"/>
    <w:rsid w:val="008E3DA4"/>
    <w:rsid w:val="008E58DA"/>
    <w:rsid w:val="008E5D7F"/>
    <w:rsid w:val="008E68FA"/>
    <w:rsid w:val="008E6D32"/>
    <w:rsid w:val="008F16E2"/>
    <w:rsid w:val="008F19BF"/>
    <w:rsid w:val="008F2077"/>
    <w:rsid w:val="008F2626"/>
    <w:rsid w:val="008F3803"/>
    <w:rsid w:val="008F5171"/>
    <w:rsid w:val="008F612B"/>
    <w:rsid w:val="008F7D50"/>
    <w:rsid w:val="00900FA3"/>
    <w:rsid w:val="00901019"/>
    <w:rsid w:val="00901C67"/>
    <w:rsid w:val="0090279F"/>
    <w:rsid w:val="00903DD3"/>
    <w:rsid w:val="009041F8"/>
    <w:rsid w:val="00905845"/>
    <w:rsid w:val="00906F2A"/>
    <w:rsid w:val="009071F2"/>
    <w:rsid w:val="00907689"/>
    <w:rsid w:val="00911946"/>
    <w:rsid w:val="009124FC"/>
    <w:rsid w:val="00913245"/>
    <w:rsid w:val="00913DBA"/>
    <w:rsid w:val="00915727"/>
    <w:rsid w:val="0091699D"/>
    <w:rsid w:val="00916DCD"/>
    <w:rsid w:val="009170C1"/>
    <w:rsid w:val="00917587"/>
    <w:rsid w:val="00920EDE"/>
    <w:rsid w:val="009227A0"/>
    <w:rsid w:val="0092381F"/>
    <w:rsid w:val="00923DF6"/>
    <w:rsid w:val="00924FCB"/>
    <w:rsid w:val="00925050"/>
    <w:rsid w:val="009250F1"/>
    <w:rsid w:val="00925517"/>
    <w:rsid w:val="00925A47"/>
    <w:rsid w:val="0092621A"/>
    <w:rsid w:val="00926847"/>
    <w:rsid w:val="00927398"/>
    <w:rsid w:val="00927512"/>
    <w:rsid w:val="00927E2D"/>
    <w:rsid w:val="00930EC0"/>
    <w:rsid w:val="0093101D"/>
    <w:rsid w:val="00931176"/>
    <w:rsid w:val="009336AA"/>
    <w:rsid w:val="00934788"/>
    <w:rsid w:val="00934DEA"/>
    <w:rsid w:val="009357E6"/>
    <w:rsid w:val="00935E5E"/>
    <w:rsid w:val="0093771F"/>
    <w:rsid w:val="00941177"/>
    <w:rsid w:val="0094371F"/>
    <w:rsid w:val="0094376A"/>
    <w:rsid w:val="00945588"/>
    <w:rsid w:val="00945F83"/>
    <w:rsid w:val="00947402"/>
    <w:rsid w:val="009509F1"/>
    <w:rsid w:val="009518AD"/>
    <w:rsid w:val="00952351"/>
    <w:rsid w:val="00952810"/>
    <w:rsid w:val="00953589"/>
    <w:rsid w:val="00953F33"/>
    <w:rsid w:val="00954498"/>
    <w:rsid w:val="00954F99"/>
    <w:rsid w:val="00955CDE"/>
    <w:rsid w:val="00956023"/>
    <w:rsid w:val="009569B1"/>
    <w:rsid w:val="00960F82"/>
    <w:rsid w:val="0096102D"/>
    <w:rsid w:val="009654B7"/>
    <w:rsid w:val="009661A2"/>
    <w:rsid w:val="009663E0"/>
    <w:rsid w:val="009713DC"/>
    <w:rsid w:val="009715A0"/>
    <w:rsid w:val="009748E5"/>
    <w:rsid w:val="009756AB"/>
    <w:rsid w:val="00976026"/>
    <w:rsid w:val="009761FE"/>
    <w:rsid w:val="00976282"/>
    <w:rsid w:val="00976641"/>
    <w:rsid w:val="0097778A"/>
    <w:rsid w:val="0098062C"/>
    <w:rsid w:val="0098084A"/>
    <w:rsid w:val="00980A84"/>
    <w:rsid w:val="00980D69"/>
    <w:rsid w:val="00981361"/>
    <w:rsid w:val="0098393B"/>
    <w:rsid w:val="00983B17"/>
    <w:rsid w:val="00984B9D"/>
    <w:rsid w:val="00987207"/>
    <w:rsid w:val="0099474E"/>
    <w:rsid w:val="00994C6E"/>
    <w:rsid w:val="00995094"/>
    <w:rsid w:val="009A0240"/>
    <w:rsid w:val="009A30E0"/>
    <w:rsid w:val="009A3E21"/>
    <w:rsid w:val="009A6DBD"/>
    <w:rsid w:val="009B01E4"/>
    <w:rsid w:val="009B114C"/>
    <w:rsid w:val="009B1F5C"/>
    <w:rsid w:val="009B22C2"/>
    <w:rsid w:val="009B3324"/>
    <w:rsid w:val="009B5D17"/>
    <w:rsid w:val="009B606E"/>
    <w:rsid w:val="009B6F54"/>
    <w:rsid w:val="009C022E"/>
    <w:rsid w:val="009C1871"/>
    <w:rsid w:val="009C1C61"/>
    <w:rsid w:val="009C2A27"/>
    <w:rsid w:val="009C322A"/>
    <w:rsid w:val="009D0D2D"/>
    <w:rsid w:val="009D1A51"/>
    <w:rsid w:val="009D2E69"/>
    <w:rsid w:val="009D688E"/>
    <w:rsid w:val="009D7D42"/>
    <w:rsid w:val="009E1D3F"/>
    <w:rsid w:val="009E2152"/>
    <w:rsid w:val="009E4BEF"/>
    <w:rsid w:val="009E572B"/>
    <w:rsid w:val="009E66BF"/>
    <w:rsid w:val="009E6797"/>
    <w:rsid w:val="009E7029"/>
    <w:rsid w:val="009E77CA"/>
    <w:rsid w:val="009F032D"/>
    <w:rsid w:val="009F296D"/>
    <w:rsid w:val="009F320C"/>
    <w:rsid w:val="009F32F8"/>
    <w:rsid w:val="009F3982"/>
    <w:rsid w:val="009F41AA"/>
    <w:rsid w:val="009F4B07"/>
    <w:rsid w:val="009F595F"/>
    <w:rsid w:val="009F6F1B"/>
    <w:rsid w:val="00A009B2"/>
    <w:rsid w:val="00A01743"/>
    <w:rsid w:val="00A01ED8"/>
    <w:rsid w:val="00A046BE"/>
    <w:rsid w:val="00A048C1"/>
    <w:rsid w:val="00A057D2"/>
    <w:rsid w:val="00A05CAF"/>
    <w:rsid w:val="00A06960"/>
    <w:rsid w:val="00A06CBB"/>
    <w:rsid w:val="00A113A1"/>
    <w:rsid w:val="00A11803"/>
    <w:rsid w:val="00A1286A"/>
    <w:rsid w:val="00A13530"/>
    <w:rsid w:val="00A139BB"/>
    <w:rsid w:val="00A14CEB"/>
    <w:rsid w:val="00A14D02"/>
    <w:rsid w:val="00A14D26"/>
    <w:rsid w:val="00A1634E"/>
    <w:rsid w:val="00A16D36"/>
    <w:rsid w:val="00A173ED"/>
    <w:rsid w:val="00A17AAC"/>
    <w:rsid w:val="00A17EC2"/>
    <w:rsid w:val="00A20BEC"/>
    <w:rsid w:val="00A2214F"/>
    <w:rsid w:val="00A221DD"/>
    <w:rsid w:val="00A24285"/>
    <w:rsid w:val="00A248D7"/>
    <w:rsid w:val="00A27A40"/>
    <w:rsid w:val="00A322A3"/>
    <w:rsid w:val="00A3249D"/>
    <w:rsid w:val="00A331B3"/>
    <w:rsid w:val="00A33596"/>
    <w:rsid w:val="00A33B6C"/>
    <w:rsid w:val="00A3412F"/>
    <w:rsid w:val="00A34B14"/>
    <w:rsid w:val="00A35361"/>
    <w:rsid w:val="00A4242C"/>
    <w:rsid w:val="00A426FD"/>
    <w:rsid w:val="00A43DC3"/>
    <w:rsid w:val="00A43F74"/>
    <w:rsid w:val="00A44823"/>
    <w:rsid w:val="00A4633C"/>
    <w:rsid w:val="00A46990"/>
    <w:rsid w:val="00A50060"/>
    <w:rsid w:val="00A50530"/>
    <w:rsid w:val="00A50973"/>
    <w:rsid w:val="00A50AC0"/>
    <w:rsid w:val="00A51B67"/>
    <w:rsid w:val="00A52CA8"/>
    <w:rsid w:val="00A54D79"/>
    <w:rsid w:val="00A5632E"/>
    <w:rsid w:val="00A56B9B"/>
    <w:rsid w:val="00A61884"/>
    <w:rsid w:val="00A61F92"/>
    <w:rsid w:val="00A65D4D"/>
    <w:rsid w:val="00A7075C"/>
    <w:rsid w:val="00A712F2"/>
    <w:rsid w:val="00A72121"/>
    <w:rsid w:val="00A73AF2"/>
    <w:rsid w:val="00A76C6C"/>
    <w:rsid w:val="00A775A6"/>
    <w:rsid w:val="00A80835"/>
    <w:rsid w:val="00A810C6"/>
    <w:rsid w:val="00A82506"/>
    <w:rsid w:val="00A83EAC"/>
    <w:rsid w:val="00A843D9"/>
    <w:rsid w:val="00A85857"/>
    <w:rsid w:val="00A86F07"/>
    <w:rsid w:val="00A90AC6"/>
    <w:rsid w:val="00A917AA"/>
    <w:rsid w:val="00A91C3F"/>
    <w:rsid w:val="00A92D55"/>
    <w:rsid w:val="00A9418E"/>
    <w:rsid w:val="00AA0DB0"/>
    <w:rsid w:val="00AA0E4F"/>
    <w:rsid w:val="00AA0F7E"/>
    <w:rsid w:val="00AA25B2"/>
    <w:rsid w:val="00AA5033"/>
    <w:rsid w:val="00AA5E55"/>
    <w:rsid w:val="00AA6893"/>
    <w:rsid w:val="00AA714C"/>
    <w:rsid w:val="00AB0A1F"/>
    <w:rsid w:val="00AB2304"/>
    <w:rsid w:val="00AB3084"/>
    <w:rsid w:val="00AB65AB"/>
    <w:rsid w:val="00AB7790"/>
    <w:rsid w:val="00AC0C61"/>
    <w:rsid w:val="00AC1986"/>
    <w:rsid w:val="00AC19D6"/>
    <w:rsid w:val="00AC2C90"/>
    <w:rsid w:val="00AC58EB"/>
    <w:rsid w:val="00AC5C76"/>
    <w:rsid w:val="00AC62B0"/>
    <w:rsid w:val="00AC7A43"/>
    <w:rsid w:val="00AC7AD3"/>
    <w:rsid w:val="00AD0232"/>
    <w:rsid w:val="00AD309E"/>
    <w:rsid w:val="00AD727B"/>
    <w:rsid w:val="00AE0F46"/>
    <w:rsid w:val="00AE1300"/>
    <w:rsid w:val="00AE5990"/>
    <w:rsid w:val="00AE67DE"/>
    <w:rsid w:val="00AE7DCA"/>
    <w:rsid w:val="00AF5A1B"/>
    <w:rsid w:val="00B00B63"/>
    <w:rsid w:val="00B04E07"/>
    <w:rsid w:val="00B07E40"/>
    <w:rsid w:val="00B121E1"/>
    <w:rsid w:val="00B14706"/>
    <w:rsid w:val="00B157EC"/>
    <w:rsid w:val="00B1644E"/>
    <w:rsid w:val="00B172D9"/>
    <w:rsid w:val="00B17369"/>
    <w:rsid w:val="00B219A6"/>
    <w:rsid w:val="00B22A90"/>
    <w:rsid w:val="00B26651"/>
    <w:rsid w:val="00B30A23"/>
    <w:rsid w:val="00B3110D"/>
    <w:rsid w:val="00B331B9"/>
    <w:rsid w:val="00B3399A"/>
    <w:rsid w:val="00B34D38"/>
    <w:rsid w:val="00B4122E"/>
    <w:rsid w:val="00B41ADB"/>
    <w:rsid w:val="00B43831"/>
    <w:rsid w:val="00B44E31"/>
    <w:rsid w:val="00B46518"/>
    <w:rsid w:val="00B5042C"/>
    <w:rsid w:val="00B51041"/>
    <w:rsid w:val="00B5210D"/>
    <w:rsid w:val="00B52B4B"/>
    <w:rsid w:val="00B5529B"/>
    <w:rsid w:val="00B55A82"/>
    <w:rsid w:val="00B55F4F"/>
    <w:rsid w:val="00B56B2E"/>
    <w:rsid w:val="00B57DE2"/>
    <w:rsid w:val="00B6007A"/>
    <w:rsid w:val="00B60130"/>
    <w:rsid w:val="00B6070D"/>
    <w:rsid w:val="00B611D9"/>
    <w:rsid w:val="00B62C02"/>
    <w:rsid w:val="00B63143"/>
    <w:rsid w:val="00B6327F"/>
    <w:rsid w:val="00B672B8"/>
    <w:rsid w:val="00B70008"/>
    <w:rsid w:val="00B70046"/>
    <w:rsid w:val="00B700E7"/>
    <w:rsid w:val="00B7262A"/>
    <w:rsid w:val="00B73047"/>
    <w:rsid w:val="00B73D68"/>
    <w:rsid w:val="00B762A1"/>
    <w:rsid w:val="00B77FE6"/>
    <w:rsid w:val="00B80907"/>
    <w:rsid w:val="00B811B1"/>
    <w:rsid w:val="00B81959"/>
    <w:rsid w:val="00B81DDD"/>
    <w:rsid w:val="00B848B5"/>
    <w:rsid w:val="00B90363"/>
    <w:rsid w:val="00B90A62"/>
    <w:rsid w:val="00B91207"/>
    <w:rsid w:val="00B93089"/>
    <w:rsid w:val="00B93C83"/>
    <w:rsid w:val="00B9400A"/>
    <w:rsid w:val="00B97DB9"/>
    <w:rsid w:val="00BA1280"/>
    <w:rsid w:val="00BA2695"/>
    <w:rsid w:val="00BA353E"/>
    <w:rsid w:val="00BA52AD"/>
    <w:rsid w:val="00BA706E"/>
    <w:rsid w:val="00BB1E7B"/>
    <w:rsid w:val="00BB311A"/>
    <w:rsid w:val="00BB39C2"/>
    <w:rsid w:val="00BB619E"/>
    <w:rsid w:val="00BB7DCA"/>
    <w:rsid w:val="00BC0B17"/>
    <w:rsid w:val="00BC1636"/>
    <w:rsid w:val="00BC18D4"/>
    <w:rsid w:val="00BC2D54"/>
    <w:rsid w:val="00BC3B19"/>
    <w:rsid w:val="00BC6720"/>
    <w:rsid w:val="00BC67C3"/>
    <w:rsid w:val="00BC7C85"/>
    <w:rsid w:val="00BD05DB"/>
    <w:rsid w:val="00BD53BE"/>
    <w:rsid w:val="00BD5724"/>
    <w:rsid w:val="00BD7256"/>
    <w:rsid w:val="00BD7F5C"/>
    <w:rsid w:val="00BE08E2"/>
    <w:rsid w:val="00BE0F4E"/>
    <w:rsid w:val="00BE13B1"/>
    <w:rsid w:val="00BE41A8"/>
    <w:rsid w:val="00BE43B2"/>
    <w:rsid w:val="00BE5293"/>
    <w:rsid w:val="00BE5E2D"/>
    <w:rsid w:val="00BE6469"/>
    <w:rsid w:val="00BE6C76"/>
    <w:rsid w:val="00BF015E"/>
    <w:rsid w:val="00BF0D9D"/>
    <w:rsid w:val="00BF12DF"/>
    <w:rsid w:val="00BF19BF"/>
    <w:rsid w:val="00BF2C3E"/>
    <w:rsid w:val="00BF5658"/>
    <w:rsid w:val="00BF5E77"/>
    <w:rsid w:val="00BF5E7F"/>
    <w:rsid w:val="00BF60ED"/>
    <w:rsid w:val="00BF6460"/>
    <w:rsid w:val="00BF7A4F"/>
    <w:rsid w:val="00BF7C28"/>
    <w:rsid w:val="00C00A1F"/>
    <w:rsid w:val="00C016D2"/>
    <w:rsid w:val="00C01C71"/>
    <w:rsid w:val="00C02672"/>
    <w:rsid w:val="00C0441A"/>
    <w:rsid w:val="00C05715"/>
    <w:rsid w:val="00C05752"/>
    <w:rsid w:val="00C0636C"/>
    <w:rsid w:val="00C12974"/>
    <w:rsid w:val="00C12B58"/>
    <w:rsid w:val="00C13A68"/>
    <w:rsid w:val="00C14F2C"/>
    <w:rsid w:val="00C166A6"/>
    <w:rsid w:val="00C17B22"/>
    <w:rsid w:val="00C209D2"/>
    <w:rsid w:val="00C20C59"/>
    <w:rsid w:val="00C21D76"/>
    <w:rsid w:val="00C24144"/>
    <w:rsid w:val="00C277CD"/>
    <w:rsid w:val="00C301A0"/>
    <w:rsid w:val="00C32BB0"/>
    <w:rsid w:val="00C330BB"/>
    <w:rsid w:val="00C33187"/>
    <w:rsid w:val="00C33383"/>
    <w:rsid w:val="00C346BB"/>
    <w:rsid w:val="00C34965"/>
    <w:rsid w:val="00C34D6C"/>
    <w:rsid w:val="00C35A2F"/>
    <w:rsid w:val="00C3657D"/>
    <w:rsid w:val="00C36BC1"/>
    <w:rsid w:val="00C4034B"/>
    <w:rsid w:val="00C40375"/>
    <w:rsid w:val="00C40C51"/>
    <w:rsid w:val="00C411DA"/>
    <w:rsid w:val="00C41AC5"/>
    <w:rsid w:val="00C41B1E"/>
    <w:rsid w:val="00C41E32"/>
    <w:rsid w:val="00C42432"/>
    <w:rsid w:val="00C42950"/>
    <w:rsid w:val="00C43EA7"/>
    <w:rsid w:val="00C45832"/>
    <w:rsid w:val="00C463BA"/>
    <w:rsid w:val="00C46E42"/>
    <w:rsid w:val="00C5161D"/>
    <w:rsid w:val="00C51B7E"/>
    <w:rsid w:val="00C53E8A"/>
    <w:rsid w:val="00C54C89"/>
    <w:rsid w:val="00C57E07"/>
    <w:rsid w:val="00C6100E"/>
    <w:rsid w:val="00C64B8E"/>
    <w:rsid w:val="00C67F93"/>
    <w:rsid w:val="00C70DB7"/>
    <w:rsid w:val="00C72B62"/>
    <w:rsid w:val="00C734D6"/>
    <w:rsid w:val="00C74014"/>
    <w:rsid w:val="00C744A1"/>
    <w:rsid w:val="00C746A0"/>
    <w:rsid w:val="00C74FA2"/>
    <w:rsid w:val="00C75E21"/>
    <w:rsid w:val="00C77DE2"/>
    <w:rsid w:val="00C80436"/>
    <w:rsid w:val="00C8056E"/>
    <w:rsid w:val="00C80C98"/>
    <w:rsid w:val="00C81843"/>
    <w:rsid w:val="00C8549D"/>
    <w:rsid w:val="00C86438"/>
    <w:rsid w:val="00C879C2"/>
    <w:rsid w:val="00C904CD"/>
    <w:rsid w:val="00C91944"/>
    <w:rsid w:val="00C94557"/>
    <w:rsid w:val="00C97070"/>
    <w:rsid w:val="00CA07C3"/>
    <w:rsid w:val="00CA3839"/>
    <w:rsid w:val="00CA4A86"/>
    <w:rsid w:val="00CA59FF"/>
    <w:rsid w:val="00CA5A66"/>
    <w:rsid w:val="00CA5C70"/>
    <w:rsid w:val="00CA605B"/>
    <w:rsid w:val="00CA6180"/>
    <w:rsid w:val="00CA6190"/>
    <w:rsid w:val="00CA6D01"/>
    <w:rsid w:val="00CA7965"/>
    <w:rsid w:val="00CB054A"/>
    <w:rsid w:val="00CB093E"/>
    <w:rsid w:val="00CB3B94"/>
    <w:rsid w:val="00CB7728"/>
    <w:rsid w:val="00CB77FE"/>
    <w:rsid w:val="00CC4375"/>
    <w:rsid w:val="00CC5C1F"/>
    <w:rsid w:val="00CD05E4"/>
    <w:rsid w:val="00CD211C"/>
    <w:rsid w:val="00CD2294"/>
    <w:rsid w:val="00CD50AB"/>
    <w:rsid w:val="00CD691E"/>
    <w:rsid w:val="00CD7557"/>
    <w:rsid w:val="00CE036A"/>
    <w:rsid w:val="00CE0FC1"/>
    <w:rsid w:val="00CE54EF"/>
    <w:rsid w:val="00CE5E55"/>
    <w:rsid w:val="00CE6105"/>
    <w:rsid w:val="00CE6A3C"/>
    <w:rsid w:val="00CF04E4"/>
    <w:rsid w:val="00CF0692"/>
    <w:rsid w:val="00CF0C5B"/>
    <w:rsid w:val="00CF2A7C"/>
    <w:rsid w:val="00CF37BB"/>
    <w:rsid w:val="00CF5EBB"/>
    <w:rsid w:val="00CF692A"/>
    <w:rsid w:val="00CF6F7C"/>
    <w:rsid w:val="00CF75A7"/>
    <w:rsid w:val="00CF7A7D"/>
    <w:rsid w:val="00D039CC"/>
    <w:rsid w:val="00D03D89"/>
    <w:rsid w:val="00D05BEA"/>
    <w:rsid w:val="00D06C43"/>
    <w:rsid w:val="00D106E4"/>
    <w:rsid w:val="00D10877"/>
    <w:rsid w:val="00D113AA"/>
    <w:rsid w:val="00D11FB8"/>
    <w:rsid w:val="00D134E7"/>
    <w:rsid w:val="00D14167"/>
    <w:rsid w:val="00D15846"/>
    <w:rsid w:val="00D17544"/>
    <w:rsid w:val="00D17CAF"/>
    <w:rsid w:val="00D20755"/>
    <w:rsid w:val="00D22FCF"/>
    <w:rsid w:val="00D24D0B"/>
    <w:rsid w:val="00D253AE"/>
    <w:rsid w:val="00D2745A"/>
    <w:rsid w:val="00D30120"/>
    <w:rsid w:val="00D34713"/>
    <w:rsid w:val="00D3517C"/>
    <w:rsid w:val="00D413D1"/>
    <w:rsid w:val="00D42A5E"/>
    <w:rsid w:val="00D432A2"/>
    <w:rsid w:val="00D434A6"/>
    <w:rsid w:val="00D52E9F"/>
    <w:rsid w:val="00D53D32"/>
    <w:rsid w:val="00D5455D"/>
    <w:rsid w:val="00D54B74"/>
    <w:rsid w:val="00D5537F"/>
    <w:rsid w:val="00D57B37"/>
    <w:rsid w:val="00D63EAA"/>
    <w:rsid w:val="00D63EB6"/>
    <w:rsid w:val="00D714B0"/>
    <w:rsid w:val="00D71D25"/>
    <w:rsid w:val="00D72913"/>
    <w:rsid w:val="00D72CC1"/>
    <w:rsid w:val="00D737D7"/>
    <w:rsid w:val="00D74BC2"/>
    <w:rsid w:val="00D76ED2"/>
    <w:rsid w:val="00D80B36"/>
    <w:rsid w:val="00D80E79"/>
    <w:rsid w:val="00D81063"/>
    <w:rsid w:val="00D81944"/>
    <w:rsid w:val="00D8208A"/>
    <w:rsid w:val="00D835E7"/>
    <w:rsid w:val="00D836FF"/>
    <w:rsid w:val="00D84EA5"/>
    <w:rsid w:val="00D869C6"/>
    <w:rsid w:val="00D875D6"/>
    <w:rsid w:val="00D91743"/>
    <w:rsid w:val="00D947C3"/>
    <w:rsid w:val="00D95EF9"/>
    <w:rsid w:val="00D96DE8"/>
    <w:rsid w:val="00DA2567"/>
    <w:rsid w:val="00DA3BED"/>
    <w:rsid w:val="00DA3C4A"/>
    <w:rsid w:val="00DA4515"/>
    <w:rsid w:val="00DA7FFD"/>
    <w:rsid w:val="00DB1DDE"/>
    <w:rsid w:val="00DB5B43"/>
    <w:rsid w:val="00DC084D"/>
    <w:rsid w:val="00DC104F"/>
    <w:rsid w:val="00DC1795"/>
    <w:rsid w:val="00DC181E"/>
    <w:rsid w:val="00DC2E0A"/>
    <w:rsid w:val="00DC4081"/>
    <w:rsid w:val="00DC5AD1"/>
    <w:rsid w:val="00DD1433"/>
    <w:rsid w:val="00DD1F6D"/>
    <w:rsid w:val="00DD34E4"/>
    <w:rsid w:val="00DD422C"/>
    <w:rsid w:val="00DD42B2"/>
    <w:rsid w:val="00DD4A6D"/>
    <w:rsid w:val="00DD5324"/>
    <w:rsid w:val="00DD73E3"/>
    <w:rsid w:val="00DD7941"/>
    <w:rsid w:val="00DD7A95"/>
    <w:rsid w:val="00DE0550"/>
    <w:rsid w:val="00DE13ED"/>
    <w:rsid w:val="00DE1926"/>
    <w:rsid w:val="00DE476C"/>
    <w:rsid w:val="00DE6AEF"/>
    <w:rsid w:val="00DF0F99"/>
    <w:rsid w:val="00DF2316"/>
    <w:rsid w:val="00DF2FB5"/>
    <w:rsid w:val="00DF3233"/>
    <w:rsid w:val="00DF3C5D"/>
    <w:rsid w:val="00DF4970"/>
    <w:rsid w:val="00DF5F49"/>
    <w:rsid w:val="00DF61F1"/>
    <w:rsid w:val="00E007EC"/>
    <w:rsid w:val="00E00932"/>
    <w:rsid w:val="00E0115E"/>
    <w:rsid w:val="00E0139C"/>
    <w:rsid w:val="00E01934"/>
    <w:rsid w:val="00E02360"/>
    <w:rsid w:val="00E02EB9"/>
    <w:rsid w:val="00E03F2A"/>
    <w:rsid w:val="00E05B4A"/>
    <w:rsid w:val="00E064CA"/>
    <w:rsid w:val="00E12634"/>
    <w:rsid w:val="00E127BC"/>
    <w:rsid w:val="00E15352"/>
    <w:rsid w:val="00E15E08"/>
    <w:rsid w:val="00E179D6"/>
    <w:rsid w:val="00E2046B"/>
    <w:rsid w:val="00E227CF"/>
    <w:rsid w:val="00E23E72"/>
    <w:rsid w:val="00E2445E"/>
    <w:rsid w:val="00E2691D"/>
    <w:rsid w:val="00E271CD"/>
    <w:rsid w:val="00E307A3"/>
    <w:rsid w:val="00E307AB"/>
    <w:rsid w:val="00E30DFD"/>
    <w:rsid w:val="00E31C92"/>
    <w:rsid w:val="00E33E41"/>
    <w:rsid w:val="00E34E77"/>
    <w:rsid w:val="00E3651E"/>
    <w:rsid w:val="00E3770B"/>
    <w:rsid w:val="00E412ED"/>
    <w:rsid w:val="00E4164A"/>
    <w:rsid w:val="00E432E9"/>
    <w:rsid w:val="00E4541C"/>
    <w:rsid w:val="00E4668E"/>
    <w:rsid w:val="00E47CA9"/>
    <w:rsid w:val="00E50079"/>
    <w:rsid w:val="00E51A60"/>
    <w:rsid w:val="00E52CB6"/>
    <w:rsid w:val="00E568C5"/>
    <w:rsid w:val="00E56AE6"/>
    <w:rsid w:val="00E57988"/>
    <w:rsid w:val="00E6366E"/>
    <w:rsid w:val="00E63B67"/>
    <w:rsid w:val="00E63E27"/>
    <w:rsid w:val="00E65B0F"/>
    <w:rsid w:val="00E668DF"/>
    <w:rsid w:val="00E7060D"/>
    <w:rsid w:val="00E7222B"/>
    <w:rsid w:val="00E737C8"/>
    <w:rsid w:val="00E73A3A"/>
    <w:rsid w:val="00E76A35"/>
    <w:rsid w:val="00E77A53"/>
    <w:rsid w:val="00E77CDA"/>
    <w:rsid w:val="00E8089E"/>
    <w:rsid w:val="00E809E9"/>
    <w:rsid w:val="00E82152"/>
    <w:rsid w:val="00E830F2"/>
    <w:rsid w:val="00E83D04"/>
    <w:rsid w:val="00E842A9"/>
    <w:rsid w:val="00E86E56"/>
    <w:rsid w:val="00E8751B"/>
    <w:rsid w:val="00E87A46"/>
    <w:rsid w:val="00E90EEA"/>
    <w:rsid w:val="00E92710"/>
    <w:rsid w:val="00E92B0A"/>
    <w:rsid w:val="00E92E12"/>
    <w:rsid w:val="00E938C8"/>
    <w:rsid w:val="00E9396A"/>
    <w:rsid w:val="00E93C57"/>
    <w:rsid w:val="00E9495A"/>
    <w:rsid w:val="00E94DA3"/>
    <w:rsid w:val="00E9756B"/>
    <w:rsid w:val="00EA1360"/>
    <w:rsid w:val="00EA2507"/>
    <w:rsid w:val="00EA255B"/>
    <w:rsid w:val="00EA770D"/>
    <w:rsid w:val="00EA7E2E"/>
    <w:rsid w:val="00EB06AE"/>
    <w:rsid w:val="00EB250B"/>
    <w:rsid w:val="00EB4214"/>
    <w:rsid w:val="00EB442D"/>
    <w:rsid w:val="00EB461D"/>
    <w:rsid w:val="00EB6EBE"/>
    <w:rsid w:val="00EB79C9"/>
    <w:rsid w:val="00EB7E55"/>
    <w:rsid w:val="00EC01E4"/>
    <w:rsid w:val="00EC0B09"/>
    <w:rsid w:val="00EC1EC0"/>
    <w:rsid w:val="00EC332C"/>
    <w:rsid w:val="00EC46A3"/>
    <w:rsid w:val="00EC69FE"/>
    <w:rsid w:val="00EC70FF"/>
    <w:rsid w:val="00EC72DE"/>
    <w:rsid w:val="00EC757B"/>
    <w:rsid w:val="00EC777E"/>
    <w:rsid w:val="00EC7C3F"/>
    <w:rsid w:val="00ED1578"/>
    <w:rsid w:val="00ED2C2C"/>
    <w:rsid w:val="00ED3B83"/>
    <w:rsid w:val="00ED3DB7"/>
    <w:rsid w:val="00ED4B4D"/>
    <w:rsid w:val="00ED570D"/>
    <w:rsid w:val="00ED605C"/>
    <w:rsid w:val="00ED6841"/>
    <w:rsid w:val="00EE09F4"/>
    <w:rsid w:val="00EE0FB0"/>
    <w:rsid w:val="00EE4B49"/>
    <w:rsid w:val="00EE4EFE"/>
    <w:rsid w:val="00EE5C43"/>
    <w:rsid w:val="00EE5F21"/>
    <w:rsid w:val="00EE6E34"/>
    <w:rsid w:val="00EF0CBB"/>
    <w:rsid w:val="00EF2F79"/>
    <w:rsid w:val="00EF33EE"/>
    <w:rsid w:val="00EF3582"/>
    <w:rsid w:val="00EF5BD8"/>
    <w:rsid w:val="00EF6FE0"/>
    <w:rsid w:val="00F0436B"/>
    <w:rsid w:val="00F044CC"/>
    <w:rsid w:val="00F04E77"/>
    <w:rsid w:val="00F0516E"/>
    <w:rsid w:val="00F062D9"/>
    <w:rsid w:val="00F07127"/>
    <w:rsid w:val="00F07980"/>
    <w:rsid w:val="00F12060"/>
    <w:rsid w:val="00F21D41"/>
    <w:rsid w:val="00F22469"/>
    <w:rsid w:val="00F22B3D"/>
    <w:rsid w:val="00F2415A"/>
    <w:rsid w:val="00F30EEF"/>
    <w:rsid w:val="00F32263"/>
    <w:rsid w:val="00F327AE"/>
    <w:rsid w:val="00F3562D"/>
    <w:rsid w:val="00F36CE9"/>
    <w:rsid w:val="00F37D62"/>
    <w:rsid w:val="00F43892"/>
    <w:rsid w:val="00F44802"/>
    <w:rsid w:val="00F44A67"/>
    <w:rsid w:val="00F452EF"/>
    <w:rsid w:val="00F46F8C"/>
    <w:rsid w:val="00F50451"/>
    <w:rsid w:val="00F53BF3"/>
    <w:rsid w:val="00F5479B"/>
    <w:rsid w:val="00F55FF8"/>
    <w:rsid w:val="00F56452"/>
    <w:rsid w:val="00F60F4E"/>
    <w:rsid w:val="00F62B7F"/>
    <w:rsid w:val="00F63D0F"/>
    <w:rsid w:val="00F64D22"/>
    <w:rsid w:val="00F64E5D"/>
    <w:rsid w:val="00F6570E"/>
    <w:rsid w:val="00F702D4"/>
    <w:rsid w:val="00F718A0"/>
    <w:rsid w:val="00F72A30"/>
    <w:rsid w:val="00F72EA8"/>
    <w:rsid w:val="00F73832"/>
    <w:rsid w:val="00F74956"/>
    <w:rsid w:val="00F75423"/>
    <w:rsid w:val="00F762CE"/>
    <w:rsid w:val="00F7683E"/>
    <w:rsid w:val="00F80EF6"/>
    <w:rsid w:val="00F810F3"/>
    <w:rsid w:val="00F813D9"/>
    <w:rsid w:val="00F82719"/>
    <w:rsid w:val="00F8326A"/>
    <w:rsid w:val="00F833E0"/>
    <w:rsid w:val="00F8358A"/>
    <w:rsid w:val="00F87C81"/>
    <w:rsid w:val="00F9026B"/>
    <w:rsid w:val="00F908FE"/>
    <w:rsid w:val="00F90D03"/>
    <w:rsid w:val="00F96439"/>
    <w:rsid w:val="00FA0825"/>
    <w:rsid w:val="00FA2493"/>
    <w:rsid w:val="00FA35D2"/>
    <w:rsid w:val="00FA43F2"/>
    <w:rsid w:val="00FA5E30"/>
    <w:rsid w:val="00FA70CD"/>
    <w:rsid w:val="00FA7DE0"/>
    <w:rsid w:val="00FB064D"/>
    <w:rsid w:val="00FB1C54"/>
    <w:rsid w:val="00FB2E7C"/>
    <w:rsid w:val="00FB3AF7"/>
    <w:rsid w:val="00FB3F40"/>
    <w:rsid w:val="00FB4649"/>
    <w:rsid w:val="00FB6284"/>
    <w:rsid w:val="00FC2B42"/>
    <w:rsid w:val="00FC2BF3"/>
    <w:rsid w:val="00FC301E"/>
    <w:rsid w:val="00FC3DFA"/>
    <w:rsid w:val="00FC48AB"/>
    <w:rsid w:val="00FC4A85"/>
    <w:rsid w:val="00FC59BE"/>
    <w:rsid w:val="00FC6F08"/>
    <w:rsid w:val="00FD15F9"/>
    <w:rsid w:val="00FD3BEB"/>
    <w:rsid w:val="00FE0B25"/>
    <w:rsid w:val="00FE402B"/>
    <w:rsid w:val="00FE421A"/>
    <w:rsid w:val="00FE4EC6"/>
    <w:rsid w:val="00FE4FF5"/>
    <w:rsid w:val="00FE6DF0"/>
    <w:rsid w:val="00FE7B78"/>
    <w:rsid w:val="00FE7D73"/>
    <w:rsid w:val="00FE7F2C"/>
    <w:rsid w:val="00FF02C7"/>
    <w:rsid w:val="00FF216C"/>
    <w:rsid w:val="00FF2B6C"/>
    <w:rsid w:val="00FF302D"/>
    <w:rsid w:val="00FF4067"/>
    <w:rsid w:val="00FF4589"/>
    <w:rsid w:val="00FF4D26"/>
    <w:rsid w:val="00FF52DA"/>
    <w:rsid w:val="00FF7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3f7fb"/>
    </o:shapedefaults>
    <o:shapelayout v:ext="edit">
      <o:idmap v:ext="edit" data="1"/>
    </o:shapelayout>
  </w:shapeDefaults>
  <w:decimalSymbol w:val=","/>
  <w:listSeparator w:val=";"/>
  <w14:docId w14:val="6513FB6F"/>
  <w15:docId w15:val="{9553C338-52F1-4FAF-8C83-C6669203E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32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000FF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800080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Referencakomentara">
    <w:name w:val="annotation reference"/>
    <w:basedOn w:val="Zadanifontodlomka"/>
    <w:uiPriority w:val="99"/>
    <w:semiHidden/>
    <w:unhideWhenUsed/>
    <w:rsid w:val="00D96DE8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D96DE8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D96DE8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D96DE8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D96DE8"/>
    <w:rPr>
      <w:b/>
      <w:bCs/>
      <w:sz w:val="20"/>
      <w:szCs w:val="20"/>
    </w:rPr>
  </w:style>
  <w:style w:type="character" w:customStyle="1" w:styleId="WW8Num1z0">
    <w:name w:val="WW8Num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z1">
    <w:name w:val="WW8Num1z1"/>
    <w:rsid w:val="00DD422C"/>
    <w:rPr>
      <w:rFonts w:ascii="Courier New" w:hAnsi="Courier New" w:cs="Courier New" w:hint="default"/>
    </w:rPr>
  </w:style>
  <w:style w:type="character" w:customStyle="1" w:styleId="WW8Num1z2">
    <w:name w:val="WW8Num1z2"/>
    <w:rsid w:val="00DD422C"/>
    <w:rPr>
      <w:rFonts w:ascii="Wingdings" w:hAnsi="Wingdings" w:cs="Wingdings" w:hint="default"/>
    </w:rPr>
  </w:style>
  <w:style w:type="character" w:customStyle="1" w:styleId="WW8Num1z3">
    <w:name w:val="WW8Num1z3"/>
    <w:rsid w:val="00DD422C"/>
    <w:rPr>
      <w:rFonts w:ascii="Symbol" w:hAnsi="Symbol" w:cs="Symbol" w:hint="default"/>
    </w:rPr>
  </w:style>
  <w:style w:type="character" w:customStyle="1" w:styleId="WW8Num2z0">
    <w:name w:val="WW8Num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sid w:val="00DD422C"/>
    <w:rPr>
      <w:rFonts w:ascii="Courier New" w:hAnsi="Courier New" w:cs="Courier New" w:hint="default"/>
    </w:rPr>
  </w:style>
  <w:style w:type="character" w:customStyle="1" w:styleId="WW8Num2z2">
    <w:name w:val="WW8Num2z2"/>
    <w:rsid w:val="00DD422C"/>
    <w:rPr>
      <w:rFonts w:ascii="Wingdings" w:hAnsi="Wingdings" w:cs="Wingdings" w:hint="default"/>
    </w:rPr>
  </w:style>
  <w:style w:type="character" w:customStyle="1" w:styleId="WW8Num2z3">
    <w:name w:val="WW8Num2z3"/>
    <w:rsid w:val="00DD422C"/>
    <w:rPr>
      <w:rFonts w:ascii="Symbol" w:hAnsi="Symbol" w:cs="Symbol" w:hint="default"/>
    </w:rPr>
  </w:style>
  <w:style w:type="character" w:customStyle="1" w:styleId="WW8Num3z0">
    <w:name w:val="WW8Num3z0"/>
    <w:rsid w:val="00DD422C"/>
    <w:rPr>
      <w:rFonts w:hint="default"/>
    </w:rPr>
  </w:style>
  <w:style w:type="character" w:customStyle="1" w:styleId="WW8Num3z1">
    <w:name w:val="WW8Num3z1"/>
    <w:rsid w:val="00DD422C"/>
  </w:style>
  <w:style w:type="character" w:customStyle="1" w:styleId="WW8Num3z2">
    <w:name w:val="WW8Num3z2"/>
    <w:rsid w:val="00DD422C"/>
  </w:style>
  <w:style w:type="character" w:customStyle="1" w:styleId="WW8Num3z3">
    <w:name w:val="WW8Num3z3"/>
    <w:rsid w:val="00DD422C"/>
  </w:style>
  <w:style w:type="character" w:customStyle="1" w:styleId="WW8Num3z4">
    <w:name w:val="WW8Num3z4"/>
    <w:rsid w:val="00DD422C"/>
  </w:style>
  <w:style w:type="character" w:customStyle="1" w:styleId="WW8Num3z5">
    <w:name w:val="WW8Num3z5"/>
    <w:rsid w:val="00DD422C"/>
  </w:style>
  <w:style w:type="character" w:customStyle="1" w:styleId="WW8Num3z6">
    <w:name w:val="WW8Num3z6"/>
    <w:rsid w:val="00DD422C"/>
  </w:style>
  <w:style w:type="character" w:customStyle="1" w:styleId="WW8Num3z7">
    <w:name w:val="WW8Num3z7"/>
    <w:rsid w:val="00DD422C"/>
  </w:style>
  <w:style w:type="character" w:customStyle="1" w:styleId="WW8Num3z8">
    <w:name w:val="WW8Num3z8"/>
    <w:rsid w:val="00DD422C"/>
  </w:style>
  <w:style w:type="character" w:customStyle="1" w:styleId="WW8Num4z0">
    <w:name w:val="WW8Num4z0"/>
    <w:rsid w:val="00DD422C"/>
    <w:rPr>
      <w:rFonts w:hint="default"/>
    </w:rPr>
  </w:style>
  <w:style w:type="character" w:customStyle="1" w:styleId="WW8Num4z1">
    <w:name w:val="WW8Num4z1"/>
    <w:rsid w:val="00DD422C"/>
  </w:style>
  <w:style w:type="character" w:customStyle="1" w:styleId="WW8Num4z2">
    <w:name w:val="WW8Num4z2"/>
    <w:rsid w:val="00DD422C"/>
  </w:style>
  <w:style w:type="character" w:customStyle="1" w:styleId="WW8Num4z3">
    <w:name w:val="WW8Num4z3"/>
    <w:rsid w:val="00DD422C"/>
  </w:style>
  <w:style w:type="character" w:customStyle="1" w:styleId="WW8Num4z4">
    <w:name w:val="WW8Num4z4"/>
    <w:rsid w:val="00DD422C"/>
  </w:style>
  <w:style w:type="character" w:customStyle="1" w:styleId="WW8Num4z5">
    <w:name w:val="WW8Num4z5"/>
    <w:rsid w:val="00DD422C"/>
  </w:style>
  <w:style w:type="character" w:customStyle="1" w:styleId="WW8Num4z6">
    <w:name w:val="WW8Num4z6"/>
    <w:rsid w:val="00DD422C"/>
  </w:style>
  <w:style w:type="character" w:customStyle="1" w:styleId="WW8Num4z7">
    <w:name w:val="WW8Num4z7"/>
    <w:rsid w:val="00DD422C"/>
  </w:style>
  <w:style w:type="character" w:customStyle="1" w:styleId="WW8Num4z8">
    <w:name w:val="WW8Num4z8"/>
    <w:rsid w:val="00DD422C"/>
  </w:style>
  <w:style w:type="character" w:customStyle="1" w:styleId="WW8Num5z0">
    <w:name w:val="WW8Num5z0"/>
    <w:rsid w:val="00DD422C"/>
    <w:rPr>
      <w:rFonts w:hint="default"/>
    </w:rPr>
  </w:style>
  <w:style w:type="character" w:customStyle="1" w:styleId="WW8Num5z1">
    <w:name w:val="WW8Num5z1"/>
    <w:rsid w:val="00DD422C"/>
  </w:style>
  <w:style w:type="character" w:customStyle="1" w:styleId="WW8Num5z2">
    <w:name w:val="WW8Num5z2"/>
    <w:rsid w:val="00DD422C"/>
  </w:style>
  <w:style w:type="character" w:customStyle="1" w:styleId="WW8Num5z3">
    <w:name w:val="WW8Num5z3"/>
    <w:rsid w:val="00DD422C"/>
  </w:style>
  <w:style w:type="character" w:customStyle="1" w:styleId="WW8Num5z4">
    <w:name w:val="WW8Num5z4"/>
    <w:rsid w:val="00DD422C"/>
  </w:style>
  <w:style w:type="character" w:customStyle="1" w:styleId="WW8Num5z5">
    <w:name w:val="WW8Num5z5"/>
    <w:rsid w:val="00DD422C"/>
  </w:style>
  <w:style w:type="character" w:customStyle="1" w:styleId="WW8Num5z6">
    <w:name w:val="WW8Num5z6"/>
    <w:rsid w:val="00DD422C"/>
  </w:style>
  <w:style w:type="character" w:customStyle="1" w:styleId="WW8Num5z7">
    <w:name w:val="WW8Num5z7"/>
    <w:rsid w:val="00DD422C"/>
  </w:style>
  <w:style w:type="character" w:customStyle="1" w:styleId="WW8Num5z8">
    <w:name w:val="WW8Num5z8"/>
    <w:rsid w:val="00DD422C"/>
  </w:style>
  <w:style w:type="character" w:customStyle="1" w:styleId="WW8Num6z0">
    <w:name w:val="WW8Num6z0"/>
    <w:rsid w:val="00DD422C"/>
    <w:rPr>
      <w:rFonts w:hint="default"/>
    </w:rPr>
  </w:style>
  <w:style w:type="character" w:customStyle="1" w:styleId="WW8Num6z1">
    <w:name w:val="WW8Num6z1"/>
    <w:rsid w:val="00DD422C"/>
  </w:style>
  <w:style w:type="character" w:customStyle="1" w:styleId="WW8Num6z2">
    <w:name w:val="WW8Num6z2"/>
    <w:rsid w:val="00DD422C"/>
  </w:style>
  <w:style w:type="character" w:customStyle="1" w:styleId="WW8Num6z3">
    <w:name w:val="WW8Num6z3"/>
    <w:rsid w:val="00DD422C"/>
  </w:style>
  <w:style w:type="character" w:customStyle="1" w:styleId="WW8Num6z4">
    <w:name w:val="WW8Num6z4"/>
    <w:rsid w:val="00DD422C"/>
  </w:style>
  <w:style w:type="character" w:customStyle="1" w:styleId="WW8Num6z5">
    <w:name w:val="WW8Num6z5"/>
    <w:rsid w:val="00DD422C"/>
  </w:style>
  <w:style w:type="character" w:customStyle="1" w:styleId="WW8Num6z6">
    <w:name w:val="WW8Num6z6"/>
    <w:rsid w:val="00DD422C"/>
  </w:style>
  <w:style w:type="character" w:customStyle="1" w:styleId="WW8Num6z7">
    <w:name w:val="WW8Num6z7"/>
    <w:rsid w:val="00DD422C"/>
  </w:style>
  <w:style w:type="character" w:customStyle="1" w:styleId="WW8Num6z8">
    <w:name w:val="WW8Num6z8"/>
    <w:rsid w:val="00DD422C"/>
  </w:style>
  <w:style w:type="character" w:customStyle="1" w:styleId="WW8Num7z0">
    <w:name w:val="WW8Num7z0"/>
    <w:rsid w:val="00DD422C"/>
    <w:rPr>
      <w:rFonts w:ascii="Times New Roman" w:eastAsia="Times New Roman" w:hAnsi="Times New Roman" w:cs="Times New Roman" w:hint="default"/>
    </w:rPr>
  </w:style>
  <w:style w:type="character" w:customStyle="1" w:styleId="WW8Num7z1">
    <w:name w:val="WW8Num7z1"/>
    <w:rsid w:val="00DD422C"/>
    <w:rPr>
      <w:rFonts w:ascii="Courier New" w:hAnsi="Courier New" w:cs="Courier New" w:hint="default"/>
    </w:rPr>
  </w:style>
  <w:style w:type="character" w:customStyle="1" w:styleId="WW8Num7z2">
    <w:name w:val="WW8Num7z2"/>
    <w:rsid w:val="00DD422C"/>
    <w:rPr>
      <w:rFonts w:ascii="Wingdings" w:hAnsi="Wingdings" w:cs="Wingdings" w:hint="default"/>
    </w:rPr>
  </w:style>
  <w:style w:type="character" w:customStyle="1" w:styleId="WW8Num7z3">
    <w:name w:val="WW8Num7z3"/>
    <w:rsid w:val="00DD422C"/>
    <w:rPr>
      <w:rFonts w:ascii="Symbol" w:hAnsi="Symbol" w:cs="Symbol" w:hint="default"/>
    </w:rPr>
  </w:style>
  <w:style w:type="character" w:customStyle="1" w:styleId="WW8Num8z0">
    <w:name w:val="WW8Num8z0"/>
    <w:rsid w:val="00DD422C"/>
    <w:rPr>
      <w:rFonts w:hint="default"/>
    </w:rPr>
  </w:style>
  <w:style w:type="character" w:customStyle="1" w:styleId="WW8Num8z1">
    <w:name w:val="WW8Num8z1"/>
    <w:rsid w:val="00DD422C"/>
  </w:style>
  <w:style w:type="character" w:customStyle="1" w:styleId="WW8Num8z2">
    <w:name w:val="WW8Num8z2"/>
    <w:rsid w:val="00DD422C"/>
  </w:style>
  <w:style w:type="character" w:customStyle="1" w:styleId="WW8Num8z3">
    <w:name w:val="WW8Num8z3"/>
    <w:rsid w:val="00DD422C"/>
  </w:style>
  <w:style w:type="character" w:customStyle="1" w:styleId="WW8Num8z4">
    <w:name w:val="WW8Num8z4"/>
    <w:rsid w:val="00DD422C"/>
  </w:style>
  <w:style w:type="character" w:customStyle="1" w:styleId="WW8Num8z5">
    <w:name w:val="WW8Num8z5"/>
    <w:rsid w:val="00DD422C"/>
  </w:style>
  <w:style w:type="character" w:customStyle="1" w:styleId="WW8Num8z6">
    <w:name w:val="WW8Num8z6"/>
    <w:rsid w:val="00DD422C"/>
  </w:style>
  <w:style w:type="character" w:customStyle="1" w:styleId="WW8Num8z7">
    <w:name w:val="WW8Num8z7"/>
    <w:rsid w:val="00DD422C"/>
  </w:style>
  <w:style w:type="character" w:customStyle="1" w:styleId="WW8Num8z8">
    <w:name w:val="WW8Num8z8"/>
    <w:rsid w:val="00DD422C"/>
  </w:style>
  <w:style w:type="character" w:customStyle="1" w:styleId="WW8Num9z0">
    <w:name w:val="WW8Num9z0"/>
    <w:rsid w:val="00DD422C"/>
    <w:rPr>
      <w:rFonts w:hint="default"/>
    </w:rPr>
  </w:style>
  <w:style w:type="character" w:customStyle="1" w:styleId="WW8Num9z1">
    <w:name w:val="WW8Num9z1"/>
    <w:rsid w:val="00DD422C"/>
  </w:style>
  <w:style w:type="character" w:customStyle="1" w:styleId="WW8Num9z2">
    <w:name w:val="WW8Num9z2"/>
    <w:rsid w:val="00DD422C"/>
  </w:style>
  <w:style w:type="character" w:customStyle="1" w:styleId="WW8Num9z3">
    <w:name w:val="WW8Num9z3"/>
    <w:rsid w:val="00DD422C"/>
  </w:style>
  <w:style w:type="character" w:customStyle="1" w:styleId="WW8Num9z4">
    <w:name w:val="WW8Num9z4"/>
    <w:rsid w:val="00DD422C"/>
  </w:style>
  <w:style w:type="character" w:customStyle="1" w:styleId="WW8Num9z5">
    <w:name w:val="WW8Num9z5"/>
    <w:rsid w:val="00DD422C"/>
  </w:style>
  <w:style w:type="character" w:customStyle="1" w:styleId="WW8Num9z6">
    <w:name w:val="WW8Num9z6"/>
    <w:rsid w:val="00DD422C"/>
  </w:style>
  <w:style w:type="character" w:customStyle="1" w:styleId="WW8Num9z7">
    <w:name w:val="WW8Num9z7"/>
    <w:rsid w:val="00DD422C"/>
  </w:style>
  <w:style w:type="character" w:customStyle="1" w:styleId="WW8Num9z8">
    <w:name w:val="WW8Num9z8"/>
    <w:rsid w:val="00DD422C"/>
  </w:style>
  <w:style w:type="character" w:customStyle="1" w:styleId="WW8Num10z0">
    <w:name w:val="WW8Num10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0z1">
    <w:name w:val="WW8Num10z1"/>
    <w:rsid w:val="00DD422C"/>
    <w:rPr>
      <w:rFonts w:ascii="Courier New" w:hAnsi="Courier New" w:cs="Courier New" w:hint="default"/>
    </w:rPr>
  </w:style>
  <w:style w:type="character" w:customStyle="1" w:styleId="WW8Num10z2">
    <w:name w:val="WW8Num10z2"/>
    <w:rsid w:val="00DD422C"/>
    <w:rPr>
      <w:rFonts w:ascii="Wingdings" w:hAnsi="Wingdings" w:cs="Wingdings" w:hint="default"/>
    </w:rPr>
  </w:style>
  <w:style w:type="character" w:customStyle="1" w:styleId="WW8Num10z3">
    <w:name w:val="WW8Num10z3"/>
    <w:rsid w:val="00DD422C"/>
    <w:rPr>
      <w:rFonts w:ascii="Symbol" w:hAnsi="Symbol" w:cs="Symbol" w:hint="default"/>
    </w:rPr>
  </w:style>
  <w:style w:type="character" w:customStyle="1" w:styleId="WW8Num11z0">
    <w:name w:val="WW8Num1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1z1">
    <w:name w:val="WW8Num11z1"/>
    <w:rsid w:val="00DD422C"/>
    <w:rPr>
      <w:rFonts w:ascii="Courier New" w:hAnsi="Courier New" w:cs="Courier New" w:hint="default"/>
    </w:rPr>
  </w:style>
  <w:style w:type="character" w:customStyle="1" w:styleId="WW8Num11z2">
    <w:name w:val="WW8Num11z2"/>
    <w:rsid w:val="00DD422C"/>
    <w:rPr>
      <w:rFonts w:ascii="Wingdings" w:hAnsi="Wingdings" w:cs="Wingdings" w:hint="default"/>
    </w:rPr>
  </w:style>
  <w:style w:type="character" w:customStyle="1" w:styleId="WW8Num11z3">
    <w:name w:val="WW8Num11z3"/>
    <w:rsid w:val="00DD422C"/>
    <w:rPr>
      <w:rFonts w:ascii="Symbol" w:hAnsi="Symbol" w:cs="Symbol" w:hint="default"/>
    </w:rPr>
  </w:style>
  <w:style w:type="character" w:customStyle="1" w:styleId="WW8Num12z0">
    <w:name w:val="WW8Num1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2z1">
    <w:name w:val="WW8Num12z1"/>
    <w:rsid w:val="00DD422C"/>
    <w:rPr>
      <w:rFonts w:ascii="Courier New" w:hAnsi="Courier New" w:cs="Courier New" w:hint="default"/>
    </w:rPr>
  </w:style>
  <w:style w:type="character" w:customStyle="1" w:styleId="WW8Num12z2">
    <w:name w:val="WW8Num12z2"/>
    <w:rsid w:val="00DD422C"/>
    <w:rPr>
      <w:rFonts w:ascii="Wingdings" w:hAnsi="Wingdings" w:cs="Wingdings" w:hint="default"/>
    </w:rPr>
  </w:style>
  <w:style w:type="character" w:customStyle="1" w:styleId="WW8Num12z3">
    <w:name w:val="WW8Num12z3"/>
    <w:rsid w:val="00DD422C"/>
    <w:rPr>
      <w:rFonts w:ascii="Symbol" w:hAnsi="Symbol" w:cs="Symbol" w:hint="default"/>
    </w:rPr>
  </w:style>
  <w:style w:type="character" w:customStyle="1" w:styleId="WW8Num13z0">
    <w:name w:val="WW8Num13z0"/>
    <w:rsid w:val="00DD422C"/>
    <w:rPr>
      <w:rFonts w:hint="default"/>
    </w:rPr>
  </w:style>
  <w:style w:type="character" w:customStyle="1" w:styleId="WW8Num13z1">
    <w:name w:val="WW8Num13z1"/>
    <w:rsid w:val="00DD422C"/>
  </w:style>
  <w:style w:type="character" w:customStyle="1" w:styleId="WW8Num13z2">
    <w:name w:val="WW8Num13z2"/>
    <w:rsid w:val="00DD422C"/>
  </w:style>
  <w:style w:type="character" w:customStyle="1" w:styleId="WW8Num13z3">
    <w:name w:val="WW8Num13z3"/>
    <w:rsid w:val="00DD422C"/>
  </w:style>
  <w:style w:type="character" w:customStyle="1" w:styleId="WW8Num13z4">
    <w:name w:val="WW8Num13z4"/>
    <w:rsid w:val="00DD422C"/>
  </w:style>
  <w:style w:type="character" w:customStyle="1" w:styleId="WW8Num13z5">
    <w:name w:val="WW8Num13z5"/>
    <w:rsid w:val="00DD422C"/>
  </w:style>
  <w:style w:type="character" w:customStyle="1" w:styleId="WW8Num13z6">
    <w:name w:val="WW8Num13z6"/>
    <w:rsid w:val="00DD422C"/>
  </w:style>
  <w:style w:type="character" w:customStyle="1" w:styleId="WW8Num13z7">
    <w:name w:val="WW8Num13z7"/>
    <w:rsid w:val="00DD422C"/>
  </w:style>
  <w:style w:type="character" w:customStyle="1" w:styleId="WW8Num13z8">
    <w:name w:val="WW8Num13z8"/>
    <w:rsid w:val="00DD422C"/>
  </w:style>
  <w:style w:type="character" w:customStyle="1" w:styleId="WW8Num14z0">
    <w:name w:val="WW8Num14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4z1">
    <w:name w:val="WW8Num14z1"/>
    <w:rsid w:val="00DD422C"/>
    <w:rPr>
      <w:rFonts w:ascii="Courier New" w:hAnsi="Courier New" w:cs="Courier New" w:hint="default"/>
    </w:rPr>
  </w:style>
  <w:style w:type="character" w:customStyle="1" w:styleId="WW8Num14z2">
    <w:name w:val="WW8Num14z2"/>
    <w:rsid w:val="00DD422C"/>
    <w:rPr>
      <w:rFonts w:ascii="Wingdings" w:hAnsi="Wingdings" w:cs="Wingdings" w:hint="default"/>
    </w:rPr>
  </w:style>
  <w:style w:type="character" w:customStyle="1" w:styleId="WW8Num14z3">
    <w:name w:val="WW8Num14z3"/>
    <w:rsid w:val="00DD422C"/>
    <w:rPr>
      <w:rFonts w:ascii="Symbol" w:hAnsi="Symbol" w:cs="Symbol" w:hint="default"/>
    </w:rPr>
  </w:style>
  <w:style w:type="character" w:customStyle="1" w:styleId="WW8Num15z0">
    <w:name w:val="WW8Num15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5z1">
    <w:name w:val="WW8Num15z1"/>
    <w:rsid w:val="00DD422C"/>
    <w:rPr>
      <w:rFonts w:ascii="Courier New" w:hAnsi="Courier New" w:cs="Courier New" w:hint="default"/>
    </w:rPr>
  </w:style>
  <w:style w:type="character" w:customStyle="1" w:styleId="WW8Num15z2">
    <w:name w:val="WW8Num15z2"/>
    <w:rsid w:val="00DD422C"/>
    <w:rPr>
      <w:rFonts w:ascii="Wingdings" w:hAnsi="Wingdings" w:cs="Wingdings" w:hint="default"/>
    </w:rPr>
  </w:style>
  <w:style w:type="character" w:customStyle="1" w:styleId="WW8Num15z3">
    <w:name w:val="WW8Num15z3"/>
    <w:rsid w:val="00DD422C"/>
    <w:rPr>
      <w:rFonts w:ascii="Symbol" w:hAnsi="Symbol" w:cs="Symbol" w:hint="default"/>
    </w:rPr>
  </w:style>
  <w:style w:type="character" w:customStyle="1" w:styleId="WW8Num16z0">
    <w:name w:val="WW8Num16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6z1">
    <w:name w:val="WW8Num16z1"/>
    <w:rsid w:val="00DD422C"/>
    <w:rPr>
      <w:rFonts w:ascii="Courier New" w:hAnsi="Courier New" w:cs="Courier New" w:hint="default"/>
    </w:rPr>
  </w:style>
  <w:style w:type="character" w:customStyle="1" w:styleId="WW8Num16z2">
    <w:name w:val="WW8Num16z2"/>
    <w:rsid w:val="00DD422C"/>
    <w:rPr>
      <w:rFonts w:ascii="Wingdings" w:hAnsi="Wingdings" w:cs="Wingdings" w:hint="default"/>
    </w:rPr>
  </w:style>
  <w:style w:type="character" w:customStyle="1" w:styleId="WW8Num16z3">
    <w:name w:val="WW8Num16z3"/>
    <w:rsid w:val="00DD422C"/>
    <w:rPr>
      <w:rFonts w:ascii="Symbol" w:hAnsi="Symbol" w:cs="Symbol" w:hint="default"/>
    </w:rPr>
  </w:style>
  <w:style w:type="character" w:customStyle="1" w:styleId="WW8Num17z0">
    <w:name w:val="WW8Num17z0"/>
    <w:rsid w:val="00DD422C"/>
    <w:rPr>
      <w:rFonts w:ascii="Symbol" w:eastAsia="Times New Roman" w:hAnsi="Symbol" w:cs="Times New Roman" w:hint="default"/>
    </w:rPr>
  </w:style>
  <w:style w:type="character" w:customStyle="1" w:styleId="WW8Num17z1">
    <w:name w:val="WW8Num17z1"/>
    <w:rsid w:val="00DD422C"/>
    <w:rPr>
      <w:rFonts w:ascii="Courier New" w:hAnsi="Courier New" w:cs="Courier New" w:hint="default"/>
    </w:rPr>
  </w:style>
  <w:style w:type="character" w:customStyle="1" w:styleId="WW8Num17z2">
    <w:name w:val="WW8Num17z2"/>
    <w:rsid w:val="00DD422C"/>
    <w:rPr>
      <w:rFonts w:ascii="Wingdings" w:hAnsi="Wingdings" w:cs="Wingdings" w:hint="default"/>
    </w:rPr>
  </w:style>
  <w:style w:type="character" w:customStyle="1" w:styleId="WW8Num17z3">
    <w:name w:val="WW8Num17z3"/>
    <w:rsid w:val="00DD422C"/>
    <w:rPr>
      <w:rFonts w:ascii="Symbol" w:hAnsi="Symbol" w:cs="Symbol" w:hint="default"/>
    </w:rPr>
  </w:style>
  <w:style w:type="character" w:customStyle="1" w:styleId="Zadanifontodlomka1">
    <w:name w:val="Zadani font odlomka1"/>
    <w:rsid w:val="00DD422C"/>
  </w:style>
  <w:style w:type="character" w:styleId="Brojstranice">
    <w:name w:val="page number"/>
    <w:basedOn w:val="Zadanifontodlomka1"/>
    <w:rsid w:val="00DD422C"/>
  </w:style>
  <w:style w:type="paragraph" w:customStyle="1" w:styleId="Heading">
    <w:name w:val="Heading"/>
    <w:basedOn w:val="Normal"/>
    <w:next w:val="Tijeloteksta"/>
    <w:rsid w:val="00DD422C"/>
    <w:pPr>
      <w:keepNext/>
      <w:suppressAutoHyphens/>
      <w:spacing w:before="240" w:after="120" w:line="240" w:lineRule="auto"/>
    </w:pPr>
    <w:rPr>
      <w:rFonts w:ascii="Liberation Sans" w:eastAsia="Microsoft YaHei" w:hAnsi="Liberation Sans" w:cs="Arial"/>
      <w:sz w:val="28"/>
      <w:szCs w:val="28"/>
      <w:lang w:eastAsia="zh-CN"/>
    </w:rPr>
  </w:style>
  <w:style w:type="paragraph" w:styleId="Tijeloteksta">
    <w:name w:val="Body Text"/>
    <w:basedOn w:val="Normal"/>
    <w:link w:val="TijelotekstaChar"/>
    <w:rsid w:val="00DD422C"/>
    <w:pPr>
      <w:suppressAutoHyphens/>
      <w:spacing w:after="1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ijelotekstaChar">
    <w:name w:val="Tijelo teksta Char"/>
    <w:basedOn w:val="Zadanifontodlomka"/>
    <w:link w:val="Tijeloteksta"/>
    <w:rsid w:val="00DD422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Popis">
    <w:name w:val="List"/>
    <w:basedOn w:val="Tijeloteksta"/>
    <w:rsid w:val="00DD422C"/>
    <w:rPr>
      <w:rFonts w:cs="Arial"/>
    </w:rPr>
  </w:style>
  <w:style w:type="paragraph" w:styleId="Opisslike">
    <w:name w:val="caption"/>
    <w:basedOn w:val="Normal"/>
    <w:qFormat/>
    <w:rsid w:val="00DD422C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Arial"/>
      <w:i/>
      <w:iCs/>
      <w:sz w:val="24"/>
      <w:szCs w:val="24"/>
      <w:lang w:eastAsia="zh-CN"/>
    </w:rPr>
  </w:style>
  <w:style w:type="paragraph" w:customStyle="1" w:styleId="Index">
    <w:name w:val="Index"/>
    <w:basedOn w:val="Normal"/>
    <w:rsid w:val="00DD422C"/>
    <w:pPr>
      <w:suppressLineNumbers/>
      <w:suppressAutoHyphens/>
      <w:spacing w:after="0" w:line="240" w:lineRule="auto"/>
    </w:pPr>
    <w:rPr>
      <w:rFonts w:ascii="Times New Roman" w:eastAsia="Times New Roman" w:hAnsi="Times New Roman" w:cs="Arial"/>
      <w:sz w:val="24"/>
      <w:szCs w:val="24"/>
      <w:lang w:eastAsia="zh-CN"/>
    </w:rPr>
  </w:style>
  <w:style w:type="paragraph" w:styleId="StandardWeb">
    <w:name w:val="Normal (Web)"/>
    <w:basedOn w:val="Normal"/>
    <w:rsid w:val="00DD422C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HeaderandFooter">
    <w:name w:val="Header and Footer"/>
    <w:basedOn w:val="Normal"/>
    <w:rsid w:val="00DD422C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rameContents">
    <w:name w:val="Frame Contents"/>
    <w:basedOn w:val="Normal"/>
    <w:rsid w:val="00DD422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23B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erijeenospominjanje2">
    <w:name w:val="Neriješeno spominjanje2"/>
    <w:basedOn w:val="Zadanifontodlomka"/>
    <w:uiPriority w:val="99"/>
    <w:semiHidden/>
    <w:unhideWhenUsed/>
    <w:rsid w:val="0077721C"/>
    <w:rPr>
      <w:color w:val="605E5C"/>
      <w:shd w:val="clear" w:color="auto" w:fill="E1DFDD"/>
    </w:rPr>
  </w:style>
  <w:style w:type="character" w:customStyle="1" w:styleId="Nerijeenospominjanje3">
    <w:name w:val="Neriješeno spominjanje3"/>
    <w:basedOn w:val="Zadanifontodlomka"/>
    <w:uiPriority w:val="99"/>
    <w:semiHidden/>
    <w:unhideWhenUsed/>
    <w:rsid w:val="00462C8C"/>
    <w:rPr>
      <w:color w:val="605E5C"/>
      <w:shd w:val="clear" w:color="auto" w:fill="E1DFDD"/>
    </w:rPr>
  </w:style>
  <w:style w:type="character" w:styleId="Nerijeenospominjanje">
    <w:name w:val="Unresolved Mention"/>
    <w:basedOn w:val="Zadanifontodlomka"/>
    <w:uiPriority w:val="99"/>
    <w:semiHidden/>
    <w:unhideWhenUsed/>
    <w:rsid w:val="00482F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69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0.jpeg"/><Relationship Id="rId18" Type="http://schemas.openxmlformats.org/officeDocument/2006/relationships/chart" Target="charts/chart1.xml"/><Relationship Id="rId26" Type="http://schemas.microsoft.com/office/2007/relationships/diagramDrawing" Target="diagrams/drawing1.xml"/><Relationship Id="rId3" Type="http://schemas.openxmlformats.org/officeDocument/2006/relationships/styles" Target="styles.xml"/><Relationship Id="rId21" Type="http://schemas.openxmlformats.org/officeDocument/2006/relationships/chart" Target="charts/chart4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40.jpeg"/><Relationship Id="rId25" Type="http://schemas.openxmlformats.org/officeDocument/2006/relationships/diagramColors" Target="diagrams/colors1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chart" Target="charts/chart3.xml"/><Relationship Id="rId29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roracun.hr/savjetovanja-detalji.php?kid=139&amp;id=7281" TargetMode="External"/><Relationship Id="rId24" Type="http://schemas.openxmlformats.org/officeDocument/2006/relationships/diagramQuickStyle" Target="diagrams/quickStyle1.xml"/><Relationship Id="rId32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image" Target="media/image30.jpeg"/><Relationship Id="rId23" Type="http://schemas.openxmlformats.org/officeDocument/2006/relationships/diagramLayout" Target="diagrams/layout1.xml"/><Relationship Id="rId28" Type="http://schemas.openxmlformats.org/officeDocument/2006/relationships/image" Target="media/image6.jpeg"/><Relationship Id="rId10" Type="http://schemas.openxmlformats.org/officeDocument/2006/relationships/hyperlink" Target="https://www.selnica.hr/" TargetMode="External"/><Relationship Id="rId19" Type="http://schemas.openxmlformats.org/officeDocument/2006/relationships/chart" Target="charts/chart2.xml"/><Relationship Id="rId31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://www.proracun.hr/" TargetMode="External"/><Relationship Id="rId14" Type="http://schemas.openxmlformats.org/officeDocument/2006/relationships/image" Target="media/image3.jpeg"/><Relationship Id="rId22" Type="http://schemas.openxmlformats.org/officeDocument/2006/relationships/diagramData" Target="diagrams/data1.xml"/><Relationship Id="rId27" Type="http://schemas.openxmlformats.org/officeDocument/2006/relationships/image" Target="media/image5.jpeg"/><Relationship Id="rId30" Type="http://schemas.openxmlformats.org/officeDocument/2006/relationships/image" Target="media/image8.jpeg"/><Relationship Id="rId8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 b="1"/>
              <a:t>Prihodi za 2026. godinu (€)</a:t>
            </a:r>
          </a:p>
        </c:rich>
      </c:tx>
      <c:layout>
        <c:manualLayout>
          <c:xMode val="edge"/>
          <c:yMode val="edge"/>
          <c:x val="0.31125654425940119"/>
          <c:y val="1.87134502923976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4395280235988199E-2"/>
          <c:y val="0.14119813970622094"/>
          <c:w val="0.8371681415929203"/>
          <c:h val="0.36938564258415069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7A80-494A-892A-97E9D61FEE1D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7A80-494A-892A-97E9D61FEE1D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E-C83D-4022-9526-FDD7E41E819A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0-4BA5-4F67-B8EF-D5991A97A773}"/>
              </c:ext>
            </c:extLst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318F-4254-B763-45EC98E0472E}"/>
              </c:ext>
            </c:extLst>
          </c:dPt>
          <c:dLbls>
            <c:delete val="1"/>
          </c:dLbls>
          <c:cat>
            <c:strRef>
              <c:f>List1!$A$2:$A$9</c:f>
              <c:strCache>
                <c:ptCount val="8"/>
                <c:pt idx="0">
                  <c:v>Prihodi od poreza</c:v>
                </c:pt>
                <c:pt idx="1">
                  <c:v>Pomoći iz inozemstva i od subjekata unutar općeg proračuna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Prihodi od prodaje proizvoda i robe te pruženih usluga i prihodi od donacija</c:v>
                </c:pt>
                <c:pt idx="5">
                  <c:v>Kazne, upravne mjere i ostali prihodi </c:v>
                </c:pt>
                <c:pt idx="6">
                  <c:v>Prihodi od prodaje neproizvodine dugotrajne imovine</c:v>
                </c:pt>
                <c:pt idx="7">
                  <c:v>Prihodi od prodaje proizvodine dugotrajne imovine</c:v>
                </c:pt>
              </c:strCache>
            </c:strRef>
          </c:cat>
          <c:val>
            <c:numRef>
              <c:f>List1!$B$2:$B$9</c:f>
              <c:numCache>
                <c:formatCode>#,##0.00</c:formatCode>
                <c:ptCount val="8"/>
                <c:pt idx="0">
                  <c:v>983300</c:v>
                </c:pt>
                <c:pt idx="1">
                  <c:v>1254600</c:v>
                </c:pt>
                <c:pt idx="2">
                  <c:v>379990</c:v>
                </c:pt>
                <c:pt idx="3">
                  <c:v>203890</c:v>
                </c:pt>
                <c:pt idx="4">
                  <c:v>7000</c:v>
                </c:pt>
                <c:pt idx="5">
                  <c:v>3520</c:v>
                </c:pt>
                <c:pt idx="6">
                  <c:v>74300</c:v>
                </c:pt>
                <c:pt idx="7" formatCode="General">
                  <c:v>200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859196803939331E-2"/>
          <c:y val="0.50491284266291658"/>
          <c:w val="0.80281587810373256"/>
          <c:h val="0.4857769196284907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/>
              <a:t>                                                  </a:t>
            </a:r>
          </a:p>
        </c:rich>
      </c:tx>
      <c:layout>
        <c:manualLayout>
          <c:xMode val="edge"/>
          <c:yMode val="edge"/>
          <c:x val="0.35340304974967135"/>
          <c:y val="2.42424242424242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436846222036815"/>
          <c:y val="0.12437521396781925"/>
          <c:w val="0.83409726929829131"/>
          <c:h val="0.6742625242496863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Prihodi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List1!$B$2:$B$6</c:f>
              <c:numCache>
                <c:formatCode>#,##0.00</c:formatCode>
                <c:ptCount val="5"/>
                <c:pt idx="0">
                  <c:v>2048275.62</c:v>
                </c:pt>
                <c:pt idx="1">
                  <c:v>2664000</c:v>
                </c:pt>
                <c:pt idx="2">
                  <c:v>2832300</c:v>
                </c:pt>
                <c:pt idx="3">
                  <c:v>2807860</c:v>
                </c:pt>
                <c:pt idx="4">
                  <c:v>2861860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3B-48F0-A807-2328F2958560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Prihodi od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List1!$C$2:$C$6</c:f>
              <c:numCache>
                <c:formatCode>#,##0.00</c:formatCode>
                <c:ptCount val="5"/>
                <c:pt idx="0">
                  <c:v>44295.89</c:v>
                </c:pt>
                <c:pt idx="1">
                  <c:v>515800</c:v>
                </c:pt>
                <c:pt idx="2">
                  <c:v>74500</c:v>
                </c:pt>
                <c:pt idx="3">
                  <c:v>3140</c:v>
                </c:pt>
                <c:pt idx="4">
                  <c:v>49640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03B-48F0-A807-2328F2958560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Primici od financijske imovine i zaduživanja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List1!$D$2:$D$6</c:f>
              <c:numCache>
                <c:formatCode>#,##0.00</c:formatCode>
                <c:ptCount val="5"/>
                <c:pt idx="0">
                  <c:v>648758.47</c:v>
                </c:pt>
                <c:pt idx="1">
                  <c:v>991200</c:v>
                </c:pt>
                <c:pt idx="2" formatCode="General">
                  <c:v>0</c:v>
                </c:pt>
                <c:pt idx="3" formatCode="General">
                  <c:v>0</c:v>
                </c:pt>
                <c:pt idx="4" formatCode="General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760-41F0-ACAB-89F61CB64C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384894088"/>
        <c:axId val="384890152"/>
        <c:axId val="0"/>
      </c:bar3DChart>
      <c:catAx>
        <c:axId val="384894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0152"/>
        <c:crosses val="autoZero"/>
        <c:auto val="1"/>
        <c:lblAlgn val="ctr"/>
        <c:lblOffset val="100"/>
        <c:noMultiLvlLbl val="0"/>
      </c:catAx>
      <c:valAx>
        <c:axId val="384890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4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</c:legendEntry>
      <c:layout>
        <c:manualLayout>
          <c:xMode val="edge"/>
          <c:yMode val="edge"/>
          <c:x val="2.7301281048478211E-2"/>
          <c:y val="0.87055757624205599"/>
          <c:w val="0.91449236064035044"/>
          <c:h val="0.1091378552300251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 sz="1400">
                <a:latin typeface="+mn-lt"/>
              </a:rPr>
              <a:t>Rashodi i izdaci (</a:t>
            </a:r>
            <a:r>
              <a:rPr lang="hr-HR" sz="1400">
                <a:latin typeface="+mn-lt"/>
                <a:cs typeface="Times New Roman" panose="02020603050405020304" pitchFamily="18" charset="0"/>
              </a:rPr>
              <a:t>€</a:t>
            </a:r>
            <a:r>
              <a:rPr lang="hr-HR" sz="1400">
                <a:latin typeface="+mn-lt"/>
              </a:rPr>
              <a:t>)</a:t>
            </a:r>
          </a:p>
        </c:rich>
      </c:tx>
      <c:layout>
        <c:manualLayout>
          <c:xMode val="edge"/>
          <c:yMode val="edge"/>
          <c:x val="0.36687560094592131"/>
          <c:y val="3.06905370843989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849182313749244"/>
          <c:y val="0.13725694444444445"/>
          <c:w val="0.84800390335823406"/>
          <c:h val="0.671516021434820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Rashodi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List1!$B$2:$B$6</c:f>
              <c:numCache>
                <c:formatCode>#,##0.00</c:formatCode>
                <c:ptCount val="5"/>
                <c:pt idx="0">
                  <c:v>1536683.26</c:v>
                </c:pt>
                <c:pt idx="1">
                  <c:v>2753500</c:v>
                </c:pt>
                <c:pt idx="2">
                  <c:v>2198000</c:v>
                </c:pt>
                <c:pt idx="3">
                  <c:v>2178000</c:v>
                </c:pt>
                <c:pt idx="4">
                  <c:v>2108500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16-479E-833C-70FCE337F108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Rashodi za nabavu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List1!$C$2:$C$6</c:f>
              <c:numCache>
                <c:formatCode>#,##0.00</c:formatCode>
                <c:ptCount val="5"/>
                <c:pt idx="0">
                  <c:v>671690.19</c:v>
                </c:pt>
                <c:pt idx="1">
                  <c:v>1109900</c:v>
                </c:pt>
                <c:pt idx="2">
                  <c:v>361800</c:v>
                </c:pt>
                <c:pt idx="3">
                  <c:v>328000</c:v>
                </c:pt>
                <c:pt idx="4">
                  <c:v>498000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C16-479E-833C-70FCE337F108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Izdaci za financijsku imovinu i otplate zajmova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List1!$D$2:$D$6</c:f>
              <c:numCache>
                <c:formatCode>#,##0.00</c:formatCode>
                <c:ptCount val="5"/>
                <c:pt idx="0">
                  <c:v>388930.84</c:v>
                </c:pt>
                <c:pt idx="1">
                  <c:v>307600</c:v>
                </c:pt>
                <c:pt idx="2">
                  <c:v>155000</c:v>
                </c:pt>
                <c:pt idx="3">
                  <c:v>155000</c:v>
                </c:pt>
                <c:pt idx="4">
                  <c:v>155000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C16-479E-833C-70FCE337F108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Vlastiti izvori</c:v>
                </c:pt>
              </c:strCache>
            </c:strRef>
          </c:tx>
          <c:spPr>
            <a:solidFill>
              <a:schemeClr val="accent4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List1!$E$2:$E$6</c:f>
              <c:numCache>
                <c:formatCode>0.00</c:formatCode>
                <c:ptCount val="5"/>
                <c:pt idx="0" formatCode="#,##0.00">
                  <c:v>243751.86</c:v>
                </c:pt>
                <c:pt idx="1">
                  <c:v>0</c:v>
                </c:pt>
                <c:pt idx="2" formatCode="#,##0.00">
                  <c:v>192000</c:v>
                </c:pt>
                <c:pt idx="3" formatCode="#,##0.00">
                  <c:v>150000</c:v>
                </c:pt>
                <c:pt idx="4" formatCode="#,##0.00">
                  <c:v>150000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064-4C58-ABEB-7A6DDE2B9B3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465744728"/>
        <c:axId val="275759656"/>
        <c:axId val="0"/>
      </c:bar3D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5562488379232671E-2"/>
          <c:y val="0.86859361329833762"/>
          <c:w val="0.78322392869208179"/>
          <c:h val="0.1099752300783373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/>
              <a:t>Rashodi i izdaci za 2026. godinu (€</a:t>
            </a:r>
            <a:r>
              <a:rPr lang="hr-HR"/>
              <a:t>)</a:t>
            </a:r>
            <a:endParaRPr lang="en-US"/>
          </a:p>
        </c:rich>
      </c:tx>
      <c:layout>
        <c:manualLayout>
          <c:xMode val="edge"/>
          <c:yMode val="edge"/>
          <c:x val="0.28500903296178892"/>
          <c:y val="2.24800646513191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53532757268977738"/>
          <c:y val="0.1986983915838858"/>
          <c:w val="0.43826260353819407"/>
          <c:h val="0.61521394294378051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Prodaja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B94B-4638-B7DD-A95FB814553A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B94B-4638-B7DD-A95FB814553A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B94B-4638-B7DD-A95FB814553A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B94B-4638-B7DD-A95FB814553A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B94B-4638-B7DD-A95FB814553A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B94B-4638-B7DD-A95FB814553A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B94B-4638-B7DD-A95FB814553A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8104-4E6F-B51E-F63D16F8AB38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8104-4E6F-B51E-F63D16F8AB38}"/>
              </c:ext>
            </c:extLst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9758-4C9C-AA59-A85BEFF172B3}"/>
              </c:ext>
            </c:extLst>
          </c:dPt>
          <c:dPt>
            <c:idx val="1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5-9758-4C9C-AA59-A85BEFF172B3}"/>
              </c:ext>
            </c:extLst>
          </c:dPt>
          <c:dPt>
            <c:idx val="11"/>
            <c:bubble3D val="0"/>
            <c:spPr>
              <a:gradFill rotWithShape="1">
                <a:gsLst>
                  <a:gs pos="0">
                    <a:schemeClr val="accent6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7-1744-480C-B645-9EF3458DC0BF}"/>
              </c:ext>
            </c:extLst>
          </c:dPt>
          <c:dLbls>
            <c:delete val="1"/>
          </c:dLbls>
          <c:cat>
            <c:strRef>
              <c:f>List1!$A$2:$A$13</c:f>
              <c:strCache>
                <c:ptCount val="12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Pomoći dane u inozemstvo i unutar općeg proračuna </c:v>
                </c:pt>
                <c:pt idx="5">
                  <c:v>Naknade građanima i kućanstvima na temelju osiguranja i druge naknade</c:v>
                </c:pt>
                <c:pt idx="6">
                  <c:v>Rashodi za donacije, kazne, naknade šteta i kapitalne pomoći</c:v>
                </c:pt>
                <c:pt idx="7">
                  <c:v>Rashodi za nabavu neproizvedene dugotrajne imovine</c:v>
                </c:pt>
                <c:pt idx="8">
                  <c:v>Rashodi za nabavu proizvedene dugotrajne imovine</c:v>
                </c:pt>
                <c:pt idx="9">
                  <c:v>Rashodi za dodatna ulaganja na nefinancijskoj imovini</c:v>
                </c:pt>
                <c:pt idx="10">
                  <c:v>Izdaci za otplatu glavnice primljenih kredita i zajmova </c:v>
                </c:pt>
                <c:pt idx="11">
                  <c:v>Manjak iz prethodne(ih) godine koji će se rasporediti/pokriti </c:v>
                </c:pt>
              </c:strCache>
            </c:strRef>
          </c:cat>
          <c:val>
            <c:numRef>
              <c:f>List1!$B$2:$B$13</c:f>
              <c:numCache>
                <c:formatCode>#,##0.00</c:formatCode>
                <c:ptCount val="12"/>
                <c:pt idx="0">
                  <c:v>683000</c:v>
                </c:pt>
                <c:pt idx="1">
                  <c:v>866940</c:v>
                </c:pt>
                <c:pt idx="2">
                  <c:v>62430</c:v>
                </c:pt>
                <c:pt idx="3">
                  <c:v>40000</c:v>
                </c:pt>
                <c:pt idx="4">
                  <c:v>64900</c:v>
                </c:pt>
                <c:pt idx="5">
                  <c:v>74000</c:v>
                </c:pt>
                <c:pt idx="6">
                  <c:v>406730</c:v>
                </c:pt>
                <c:pt idx="7">
                  <c:v>11000</c:v>
                </c:pt>
                <c:pt idx="8">
                  <c:v>340800</c:v>
                </c:pt>
                <c:pt idx="9">
                  <c:v>10000</c:v>
                </c:pt>
                <c:pt idx="10">
                  <c:v>155000</c:v>
                </c:pt>
                <c:pt idx="11">
                  <c:v>192000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04-4E6F-B51E-F63D16F8AB38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2827317039915455E-2"/>
          <c:y val="0.12180946220249381"/>
          <c:w val="0.51443194600674913"/>
          <c:h val="0.847973351772954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F5AFE97-F0BB-4CA9-8E47-8BDC6B57BC40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8531A592-3895-4E8B-AA22-952DBEDF49B4}">
      <dgm:prSet custT="1"/>
      <dgm:spPr/>
      <dgm:t>
        <a:bodyPr/>
        <a:lstStyle/>
        <a:p>
          <a:r>
            <a:rPr lang="hr-HR" sz="1200">
              <a:latin typeface="+mn-lt"/>
            </a:rPr>
            <a:t>   Program 1001 Javna uprava i administracija </a:t>
          </a:r>
          <a:endParaRPr lang="hr-HR" sz="1200" b="1">
            <a:latin typeface="+mn-lt"/>
          </a:endParaRPr>
        </a:p>
      </dgm:t>
    </dgm:pt>
    <dgm:pt modelId="{9FDCA765-0902-46DE-B76B-DBAD792F8F31}" type="sibTrans" cxnId="{66CE8ADF-5F45-464D-8AEC-04481DA2E6C6}">
      <dgm:prSet/>
      <dgm:spPr/>
      <dgm:t>
        <a:bodyPr/>
        <a:lstStyle/>
        <a:p>
          <a:endParaRPr lang="hr-HR"/>
        </a:p>
      </dgm:t>
    </dgm:pt>
    <dgm:pt modelId="{E9843DE2-296E-455B-903A-FD25E162905E}" type="parTrans" cxnId="{66CE8ADF-5F45-464D-8AEC-04481DA2E6C6}">
      <dgm:prSet/>
      <dgm:spPr/>
      <dgm:t>
        <a:bodyPr/>
        <a:lstStyle/>
        <a:p>
          <a:endParaRPr lang="hr-HR"/>
        </a:p>
      </dgm:t>
    </dgm:pt>
    <dgm:pt modelId="{1D63FAF9-12E4-4951-AF4D-6E1E3C17EF73}">
      <dgm:prSet phldrT="[Tekst]" custT="1"/>
      <dgm:spPr/>
      <dgm:t>
        <a:bodyPr/>
        <a:lstStyle/>
        <a:p>
          <a:r>
            <a:rPr lang="hr-HR" sz="1200" b="1">
              <a:latin typeface="+mn-lt"/>
            </a:rPr>
            <a:t>GLAVA 00101 JEDINSTVENI UPRAVNI ODJEL OPĆINE SELNICA</a:t>
          </a:r>
        </a:p>
      </dgm:t>
    </dgm:pt>
    <dgm:pt modelId="{764BECF2-EB07-4904-B2AC-3A12189CE08D}" type="sibTrans" cxnId="{2773A53F-206F-48CB-B817-E28B62903333}">
      <dgm:prSet/>
      <dgm:spPr/>
      <dgm:t>
        <a:bodyPr/>
        <a:lstStyle/>
        <a:p>
          <a:endParaRPr lang="hr-HR"/>
        </a:p>
      </dgm:t>
    </dgm:pt>
    <dgm:pt modelId="{4E6F9294-DA13-4D78-B068-F1B6C7531806}" type="parTrans" cxnId="{2773A53F-206F-48CB-B817-E28B62903333}">
      <dgm:prSet/>
      <dgm:spPr/>
      <dgm:t>
        <a:bodyPr/>
        <a:lstStyle/>
        <a:p>
          <a:endParaRPr lang="hr-HR"/>
        </a:p>
      </dgm:t>
    </dgm:pt>
    <dgm:pt modelId="{9B5554C2-6379-4D36-AD6B-4A064C5B7CBE}">
      <dgm:prSet custT="1"/>
      <dgm:spPr/>
      <dgm:t>
        <a:bodyPr/>
        <a:lstStyle/>
        <a:p>
          <a:r>
            <a:rPr lang="hr-HR" sz="1200">
              <a:latin typeface="+mn-lt"/>
            </a:rPr>
            <a:t>   Program 1002 Program kreditnog zaduženja </a:t>
          </a:r>
        </a:p>
      </dgm:t>
    </dgm:pt>
    <dgm:pt modelId="{5A743D8F-7129-4D1F-8C44-0D6885ED0058}" type="parTrans" cxnId="{B3940E91-0D19-43B8-8B4A-AA8CEB28364F}">
      <dgm:prSet/>
      <dgm:spPr/>
      <dgm:t>
        <a:bodyPr/>
        <a:lstStyle/>
        <a:p>
          <a:endParaRPr lang="hr-HR"/>
        </a:p>
      </dgm:t>
    </dgm:pt>
    <dgm:pt modelId="{20C36FE6-C102-4596-99C8-D479442BF63B}" type="sibTrans" cxnId="{B3940E91-0D19-43B8-8B4A-AA8CEB28364F}">
      <dgm:prSet/>
      <dgm:spPr/>
      <dgm:t>
        <a:bodyPr/>
        <a:lstStyle/>
        <a:p>
          <a:endParaRPr lang="hr-HR"/>
        </a:p>
      </dgm:t>
    </dgm:pt>
    <dgm:pt modelId="{F601E610-E1DB-47EA-B402-9DD601CB7111}">
      <dgm:prSet custT="1"/>
      <dgm:spPr/>
      <dgm:t>
        <a:bodyPr/>
        <a:lstStyle/>
        <a:p>
          <a:r>
            <a:rPr lang="hr-HR" sz="1200">
              <a:latin typeface="+mn-lt"/>
            </a:rPr>
            <a:t>   Program 1003 Prostorno uređenje i unapređenje stanovanja </a:t>
          </a:r>
        </a:p>
      </dgm:t>
    </dgm:pt>
    <dgm:pt modelId="{4640B38A-9A37-4F9E-8351-146E203FA473}" type="parTrans" cxnId="{4E0BE533-D748-4F51-8AFA-A52FF26C65E2}">
      <dgm:prSet/>
      <dgm:spPr/>
      <dgm:t>
        <a:bodyPr/>
        <a:lstStyle/>
        <a:p>
          <a:endParaRPr lang="hr-HR"/>
        </a:p>
      </dgm:t>
    </dgm:pt>
    <dgm:pt modelId="{69058A66-655C-4CBE-871F-33C9E5A26985}" type="sibTrans" cxnId="{4E0BE533-D748-4F51-8AFA-A52FF26C65E2}">
      <dgm:prSet/>
      <dgm:spPr/>
      <dgm:t>
        <a:bodyPr/>
        <a:lstStyle/>
        <a:p>
          <a:endParaRPr lang="hr-HR"/>
        </a:p>
      </dgm:t>
    </dgm:pt>
    <dgm:pt modelId="{2C7A0D1A-FF5B-4428-9922-F20208067A33}">
      <dgm:prSet custT="1"/>
      <dgm:spPr/>
      <dgm:t>
        <a:bodyPr/>
        <a:lstStyle/>
        <a:p>
          <a:r>
            <a:rPr lang="hr-HR" sz="1200">
              <a:latin typeface="+mn-lt"/>
            </a:rPr>
            <a:t>   Program 1004 Održavanje i gradnja komunalne infrastrukture </a:t>
          </a:r>
        </a:p>
      </dgm:t>
    </dgm:pt>
    <dgm:pt modelId="{7BE5F681-39CF-42F8-B491-2F318AA3D1B0}" type="parTrans" cxnId="{43194E35-82E5-4D71-993A-E1B840D7E3E4}">
      <dgm:prSet/>
      <dgm:spPr/>
      <dgm:t>
        <a:bodyPr/>
        <a:lstStyle/>
        <a:p>
          <a:endParaRPr lang="hr-HR"/>
        </a:p>
      </dgm:t>
    </dgm:pt>
    <dgm:pt modelId="{B51E5E16-2F5F-4E45-982A-AF76F92CF9C3}" type="sibTrans" cxnId="{43194E35-82E5-4D71-993A-E1B840D7E3E4}">
      <dgm:prSet/>
      <dgm:spPr/>
      <dgm:t>
        <a:bodyPr/>
        <a:lstStyle/>
        <a:p>
          <a:endParaRPr lang="hr-HR"/>
        </a:p>
      </dgm:t>
    </dgm:pt>
    <dgm:pt modelId="{B0673156-2EE6-400E-B914-6B06FC66DDA3}">
      <dgm:prSet custT="1"/>
      <dgm:spPr/>
      <dgm:t>
        <a:bodyPr/>
        <a:lstStyle/>
        <a:p>
          <a:r>
            <a:rPr lang="hr-HR" sz="1200">
              <a:latin typeface="+mn-lt"/>
            </a:rPr>
            <a:t>   Program 1005 Razvoj i upravljanje sustava vodoopskrbe, odvodnje i zaštite voda</a:t>
          </a:r>
        </a:p>
      </dgm:t>
    </dgm:pt>
    <dgm:pt modelId="{CACC12E8-3575-4E29-9BAF-F184ED579E17}" type="parTrans" cxnId="{25528C5B-77A2-49D9-85C5-BC6990A20295}">
      <dgm:prSet/>
      <dgm:spPr/>
      <dgm:t>
        <a:bodyPr/>
        <a:lstStyle/>
        <a:p>
          <a:endParaRPr lang="hr-HR"/>
        </a:p>
      </dgm:t>
    </dgm:pt>
    <dgm:pt modelId="{E70BE076-47F6-40FB-854E-800F3CBF903E}" type="sibTrans" cxnId="{25528C5B-77A2-49D9-85C5-BC6990A20295}">
      <dgm:prSet/>
      <dgm:spPr/>
      <dgm:t>
        <a:bodyPr/>
        <a:lstStyle/>
        <a:p>
          <a:endParaRPr lang="hr-HR"/>
        </a:p>
      </dgm:t>
    </dgm:pt>
    <dgm:pt modelId="{CC97D508-33D3-4A86-BBA2-2208D7FC2487}">
      <dgm:prSet custT="1"/>
      <dgm:spPr/>
      <dgm:t>
        <a:bodyPr/>
        <a:lstStyle/>
        <a:p>
          <a:r>
            <a:rPr lang="hr-HR" sz="1200">
              <a:latin typeface="+mn-lt"/>
            </a:rPr>
            <a:t>   Program 1007 Poticanje razvoja turizma </a:t>
          </a:r>
        </a:p>
      </dgm:t>
    </dgm:pt>
    <dgm:pt modelId="{76D459B2-A6FE-4B48-B7C9-756402C44794}" type="parTrans" cxnId="{A61151E0-9FE8-4058-BB36-5DDD46BC72D7}">
      <dgm:prSet/>
      <dgm:spPr/>
      <dgm:t>
        <a:bodyPr/>
        <a:lstStyle/>
        <a:p>
          <a:endParaRPr lang="hr-HR"/>
        </a:p>
      </dgm:t>
    </dgm:pt>
    <dgm:pt modelId="{74829469-7BB2-4171-9516-E65990283ABE}" type="sibTrans" cxnId="{A61151E0-9FE8-4058-BB36-5DDD46BC72D7}">
      <dgm:prSet/>
      <dgm:spPr/>
      <dgm:t>
        <a:bodyPr/>
        <a:lstStyle/>
        <a:p>
          <a:endParaRPr lang="hr-HR"/>
        </a:p>
      </dgm:t>
    </dgm:pt>
    <dgm:pt modelId="{AF32FDFE-2DDB-40D2-B374-912CED49504D}">
      <dgm:prSet custT="1"/>
      <dgm:spPr/>
      <dgm:t>
        <a:bodyPr/>
        <a:lstStyle/>
        <a:p>
          <a:r>
            <a:rPr lang="hr-HR" sz="1200">
              <a:latin typeface="+mn-lt"/>
            </a:rPr>
            <a:t>   Program 1008 Zaštita, očuvanje i unapređenje zdravlja </a:t>
          </a:r>
        </a:p>
      </dgm:t>
    </dgm:pt>
    <dgm:pt modelId="{BA43F2F0-7C6C-4FF8-B50D-7A979E2CAA6D}" type="parTrans" cxnId="{4F75984C-92C6-4DFD-AAC2-4E741E6BCB61}">
      <dgm:prSet/>
      <dgm:spPr/>
      <dgm:t>
        <a:bodyPr/>
        <a:lstStyle/>
        <a:p>
          <a:endParaRPr lang="hr-HR"/>
        </a:p>
      </dgm:t>
    </dgm:pt>
    <dgm:pt modelId="{0E3DC1FA-EFA3-44F3-AEF4-6CB039611C46}" type="sibTrans" cxnId="{4F75984C-92C6-4DFD-AAC2-4E741E6BCB61}">
      <dgm:prSet/>
      <dgm:spPr/>
      <dgm:t>
        <a:bodyPr/>
        <a:lstStyle/>
        <a:p>
          <a:endParaRPr lang="hr-HR"/>
        </a:p>
      </dgm:t>
    </dgm:pt>
    <dgm:pt modelId="{4FDD985C-AC65-48B4-8CDD-79958BF2CCC3}">
      <dgm:prSet custT="1"/>
      <dgm:spPr/>
      <dgm:t>
        <a:bodyPr/>
        <a:lstStyle/>
        <a:p>
          <a:r>
            <a:rPr lang="hr-HR" sz="1200">
              <a:latin typeface="+mn-lt"/>
            </a:rPr>
            <a:t>   Program 1009 Zaštita okoliša </a:t>
          </a:r>
        </a:p>
      </dgm:t>
    </dgm:pt>
    <dgm:pt modelId="{BD9D9838-4B58-4982-B6F8-7EFE723E9649}" type="parTrans" cxnId="{8901C6A6-F2F2-443C-AF29-E9FA5FC693AD}">
      <dgm:prSet/>
      <dgm:spPr/>
      <dgm:t>
        <a:bodyPr/>
        <a:lstStyle/>
        <a:p>
          <a:endParaRPr lang="hr-HR"/>
        </a:p>
      </dgm:t>
    </dgm:pt>
    <dgm:pt modelId="{A895D27C-B6F6-42FF-8810-07702372A164}" type="sibTrans" cxnId="{8901C6A6-F2F2-443C-AF29-E9FA5FC693AD}">
      <dgm:prSet/>
      <dgm:spPr/>
      <dgm:t>
        <a:bodyPr/>
        <a:lstStyle/>
        <a:p>
          <a:endParaRPr lang="hr-HR"/>
        </a:p>
      </dgm:t>
    </dgm:pt>
    <dgm:pt modelId="{C2C506DD-EE16-4E70-9927-4D843A74F723}">
      <dgm:prSet custT="1"/>
      <dgm:spPr/>
      <dgm:t>
        <a:bodyPr/>
        <a:lstStyle/>
        <a:p>
          <a:r>
            <a:rPr lang="hr-HR" sz="1200">
              <a:latin typeface="+mn-lt"/>
            </a:rPr>
            <a:t>   Program 1010 Predškolski odgoj </a:t>
          </a:r>
        </a:p>
      </dgm:t>
    </dgm:pt>
    <dgm:pt modelId="{F50031A0-6D25-41F4-B6CA-40D25243A97A}" type="parTrans" cxnId="{86822FD7-E4F9-435B-853D-45F018471267}">
      <dgm:prSet/>
      <dgm:spPr/>
      <dgm:t>
        <a:bodyPr/>
        <a:lstStyle/>
        <a:p>
          <a:endParaRPr lang="hr-HR"/>
        </a:p>
      </dgm:t>
    </dgm:pt>
    <dgm:pt modelId="{23817F60-220B-4A14-BE3A-747BE743C7EC}" type="sibTrans" cxnId="{86822FD7-E4F9-435B-853D-45F018471267}">
      <dgm:prSet/>
      <dgm:spPr/>
      <dgm:t>
        <a:bodyPr/>
        <a:lstStyle/>
        <a:p>
          <a:endParaRPr lang="hr-HR"/>
        </a:p>
      </dgm:t>
    </dgm:pt>
    <dgm:pt modelId="{B9DCCEDC-4DE1-479F-A0FF-DE68142A5399}">
      <dgm:prSet custT="1"/>
      <dgm:spPr/>
      <dgm:t>
        <a:bodyPr/>
        <a:lstStyle/>
        <a:p>
          <a:r>
            <a:rPr lang="hr-HR" sz="1200">
              <a:latin typeface="+mn-lt"/>
            </a:rPr>
            <a:t>   Program 1014 Razvoj sporta i rekreacije </a:t>
          </a:r>
        </a:p>
      </dgm:t>
    </dgm:pt>
    <dgm:pt modelId="{11046727-2C7B-422F-A41E-6D55BD6EF2BD}" type="parTrans" cxnId="{1C7896E0-E207-4CE0-AC51-E4ABAF7DA9D5}">
      <dgm:prSet/>
      <dgm:spPr/>
      <dgm:t>
        <a:bodyPr/>
        <a:lstStyle/>
        <a:p>
          <a:endParaRPr lang="hr-HR"/>
        </a:p>
      </dgm:t>
    </dgm:pt>
    <dgm:pt modelId="{9E1A7833-FC24-4A2D-B1CE-63A22E6A810C}" type="sibTrans" cxnId="{1C7896E0-E207-4CE0-AC51-E4ABAF7DA9D5}">
      <dgm:prSet/>
      <dgm:spPr/>
      <dgm:t>
        <a:bodyPr/>
        <a:lstStyle/>
        <a:p>
          <a:endParaRPr lang="hr-HR"/>
        </a:p>
      </dgm:t>
    </dgm:pt>
    <dgm:pt modelId="{31485993-E9D3-4494-AA13-10E504F03332}">
      <dgm:prSet custT="1"/>
      <dgm:spPr/>
      <dgm:t>
        <a:bodyPr/>
        <a:lstStyle/>
        <a:p>
          <a:r>
            <a:rPr lang="hr-HR" sz="1200">
              <a:latin typeface="+mn-lt"/>
            </a:rPr>
            <a:t>   Program 1011 Osnovno i srednjoškolsko obrazovanje </a:t>
          </a:r>
        </a:p>
      </dgm:t>
    </dgm:pt>
    <dgm:pt modelId="{21F79329-8740-4001-9E84-C9123E12CC83}" type="parTrans" cxnId="{06B3697A-28CC-4FA0-9A67-07A85659026A}">
      <dgm:prSet/>
      <dgm:spPr/>
      <dgm:t>
        <a:bodyPr/>
        <a:lstStyle/>
        <a:p>
          <a:endParaRPr lang="hr-HR"/>
        </a:p>
      </dgm:t>
    </dgm:pt>
    <dgm:pt modelId="{398E13E0-4EB8-49CE-B2C1-EAC68F540B91}" type="sibTrans" cxnId="{06B3697A-28CC-4FA0-9A67-07A85659026A}">
      <dgm:prSet/>
      <dgm:spPr/>
      <dgm:t>
        <a:bodyPr/>
        <a:lstStyle/>
        <a:p>
          <a:endParaRPr lang="hr-HR"/>
        </a:p>
      </dgm:t>
    </dgm:pt>
    <dgm:pt modelId="{CE33E0DF-AB96-4934-A117-FF3126602418}">
      <dgm:prSet custT="1"/>
      <dgm:spPr/>
      <dgm:t>
        <a:bodyPr/>
        <a:lstStyle/>
        <a:p>
          <a:r>
            <a:rPr lang="hr-HR" sz="1200">
              <a:latin typeface="+mn-lt"/>
            </a:rPr>
            <a:t>   Program 1012 Visoko obrazovanje </a:t>
          </a:r>
        </a:p>
      </dgm:t>
    </dgm:pt>
    <dgm:pt modelId="{5B5C265F-BB98-41E0-91E8-2F9224FA5885}" type="parTrans" cxnId="{7F7B61B4-258A-4211-83BB-EE4556D67165}">
      <dgm:prSet/>
      <dgm:spPr/>
      <dgm:t>
        <a:bodyPr/>
        <a:lstStyle/>
        <a:p>
          <a:endParaRPr lang="hr-HR"/>
        </a:p>
      </dgm:t>
    </dgm:pt>
    <dgm:pt modelId="{68FC4249-E134-4803-838D-7ACE486D0B53}" type="sibTrans" cxnId="{7F7B61B4-258A-4211-83BB-EE4556D67165}">
      <dgm:prSet/>
      <dgm:spPr/>
      <dgm:t>
        <a:bodyPr/>
        <a:lstStyle/>
        <a:p>
          <a:endParaRPr lang="hr-HR"/>
        </a:p>
      </dgm:t>
    </dgm:pt>
    <dgm:pt modelId="{12C34E5A-D0D7-46C8-84FD-5EF0CE529BA3}">
      <dgm:prSet custT="1"/>
      <dgm:spPr/>
      <dgm:t>
        <a:bodyPr/>
        <a:lstStyle/>
        <a:p>
          <a:r>
            <a:rPr lang="hr-HR" sz="1200">
              <a:latin typeface="+mn-lt"/>
            </a:rPr>
            <a:t>   Program 1013 Organiziranje i provođenje zaštite i spašavanja </a:t>
          </a:r>
        </a:p>
      </dgm:t>
    </dgm:pt>
    <dgm:pt modelId="{95894CAA-D182-4FA0-BA25-BD97C75EC127}" type="parTrans" cxnId="{6BA953CD-DA9B-423E-A485-83A020026016}">
      <dgm:prSet/>
      <dgm:spPr/>
      <dgm:t>
        <a:bodyPr/>
        <a:lstStyle/>
        <a:p>
          <a:endParaRPr lang="hr-HR"/>
        </a:p>
      </dgm:t>
    </dgm:pt>
    <dgm:pt modelId="{7151569D-30A4-4C18-8D1E-44D21499A0E4}" type="sibTrans" cxnId="{6BA953CD-DA9B-423E-A485-83A020026016}">
      <dgm:prSet/>
      <dgm:spPr/>
      <dgm:t>
        <a:bodyPr/>
        <a:lstStyle/>
        <a:p>
          <a:endParaRPr lang="hr-HR"/>
        </a:p>
      </dgm:t>
    </dgm:pt>
    <dgm:pt modelId="{3C979CE1-8FC1-43AC-A28C-7B916DC574F6}">
      <dgm:prSet custT="1"/>
      <dgm:spPr/>
      <dgm:t>
        <a:bodyPr/>
        <a:lstStyle/>
        <a:p>
          <a:r>
            <a:rPr lang="hr-HR" sz="1200">
              <a:latin typeface="+mn-lt"/>
            </a:rPr>
            <a:t>   Program 1015 Razvoj civilnog društva </a:t>
          </a:r>
        </a:p>
      </dgm:t>
    </dgm:pt>
    <dgm:pt modelId="{F30ABCC3-D770-4AF0-9E9F-B0CBCA09AFB9}" type="parTrans" cxnId="{749959E3-42EA-4166-B390-BCA8703CDF1F}">
      <dgm:prSet/>
      <dgm:spPr/>
      <dgm:t>
        <a:bodyPr/>
        <a:lstStyle/>
        <a:p>
          <a:endParaRPr lang="hr-HR"/>
        </a:p>
      </dgm:t>
    </dgm:pt>
    <dgm:pt modelId="{4582468F-28B0-4B66-9C00-03641466B7C6}" type="sibTrans" cxnId="{749959E3-42EA-4166-B390-BCA8703CDF1F}">
      <dgm:prSet/>
      <dgm:spPr/>
      <dgm:t>
        <a:bodyPr/>
        <a:lstStyle/>
        <a:p>
          <a:endParaRPr lang="hr-HR"/>
        </a:p>
      </dgm:t>
    </dgm:pt>
    <dgm:pt modelId="{357DFFEF-4B57-49DA-BFDF-AFA6D7494CBE}">
      <dgm:prSet custT="1"/>
      <dgm:spPr/>
      <dgm:t>
        <a:bodyPr/>
        <a:lstStyle/>
        <a:p>
          <a:r>
            <a:rPr lang="hr-HR" sz="1200">
              <a:latin typeface="+mn-lt"/>
            </a:rPr>
            <a:t>   Program 1016 Socijalna skrb</a:t>
          </a:r>
        </a:p>
      </dgm:t>
    </dgm:pt>
    <dgm:pt modelId="{6C1760FD-B613-4EA1-B74B-7002BEFB25EC}" type="parTrans" cxnId="{D6F78B0B-5334-49DF-A2A7-93F2C35740D9}">
      <dgm:prSet/>
      <dgm:spPr/>
      <dgm:t>
        <a:bodyPr/>
        <a:lstStyle/>
        <a:p>
          <a:endParaRPr lang="hr-HR"/>
        </a:p>
      </dgm:t>
    </dgm:pt>
    <dgm:pt modelId="{6E2B5A15-DC9B-4357-8A70-6E17B61CAD30}" type="sibTrans" cxnId="{D6F78B0B-5334-49DF-A2A7-93F2C35740D9}">
      <dgm:prSet/>
      <dgm:spPr/>
      <dgm:t>
        <a:bodyPr/>
        <a:lstStyle/>
        <a:p>
          <a:endParaRPr lang="hr-HR"/>
        </a:p>
      </dgm:t>
    </dgm:pt>
    <dgm:pt modelId="{81FB40D6-812A-46CB-BCF1-2F6D5D81CF7C}">
      <dgm:prSet custT="1"/>
      <dgm:spPr/>
      <dgm:t>
        <a:bodyPr/>
        <a:lstStyle/>
        <a:p>
          <a:r>
            <a:rPr lang="hr-HR" sz="1200">
              <a:latin typeface="+mn-lt"/>
            </a:rPr>
            <a:t>    Program 1017 Razvoj i sigurnost prometa </a:t>
          </a:r>
        </a:p>
      </dgm:t>
    </dgm:pt>
    <dgm:pt modelId="{E064BDF3-4D59-41AC-A0F5-B68A130A3A58}" type="parTrans" cxnId="{3FCBC48D-9215-4598-98BA-9C46DCB592C6}">
      <dgm:prSet/>
      <dgm:spPr/>
      <dgm:t>
        <a:bodyPr/>
        <a:lstStyle/>
        <a:p>
          <a:endParaRPr lang="hr-HR"/>
        </a:p>
      </dgm:t>
    </dgm:pt>
    <dgm:pt modelId="{DACCAB55-46D4-434E-9EC4-D400227C0860}" type="sibTrans" cxnId="{3FCBC48D-9215-4598-98BA-9C46DCB592C6}">
      <dgm:prSet/>
      <dgm:spPr/>
      <dgm:t>
        <a:bodyPr/>
        <a:lstStyle/>
        <a:p>
          <a:endParaRPr lang="hr-HR"/>
        </a:p>
      </dgm:t>
    </dgm:pt>
    <dgm:pt modelId="{ACCA8650-F158-408A-BCFB-D6A6DECA11C1}">
      <dgm:prSet custT="1"/>
      <dgm:spPr/>
      <dgm:t>
        <a:bodyPr/>
        <a:lstStyle/>
        <a:p>
          <a:r>
            <a:rPr lang="hr-HR" sz="1200" b="1">
              <a:latin typeface="+mn-lt"/>
            </a:rPr>
            <a:t>GLAVA 00102 DJEČJI VRTIĆ SELNIČKI ZVONČIĆI</a:t>
          </a:r>
        </a:p>
      </dgm:t>
    </dgm:pt>
    <dgm:pt modelId="{75DA8015-3395-4D41-9212-970AA089F8DA}" type="parTrans" cxnId="{4ACAC6F1-55F3-4FEF-B3C4-B8FCADB326CD}">
      <dgm:prSet/>
      <dgm:spPr/>
      <dgm:t>
        <a:bodyPr/>
        <a:lstStyle/>
        <a:p>
          <a:endParaRPr lang="hr-HR"/>
        </a:p>
      </dgm:t>
    </dgm:pt>
    <dgm:pt modelId="{89F1C1C5-4485-4720-AAFC-017ED05AAC7E}" type="sibTrans" cxnId="{4ACAC6F1-55F3-4FEF-B3C4-B8FCADB326CD}">
      <dgm:prSet/>
      <dgm:spPr/>
      <dgm:t>
        <a:bodyPr/>
        <a:lstStyle/>
        <a:p>
          <a:endParaRPr lang="hr-HR"/>
        </a:p>
      </dgm:t>
    </dgm:pt>
    <dgm:pt modelId="{F9D19554-55CF-4141-8F3E-14616CFA5AF5}">
      <dgm:prSet custT="1"/>
      <dgm:spPr/>
      <dgm:t>
        <a:bodyPr/>
        <a:lstStyle/>
        <a:p>
          <a:r>
            <a:rPr lang="hr-HR" sz="1200">
              <a:latin typeface="+mn-lt"/>
            </a:rPr>
            <a:t>   Program 1019 Energetska učinkovitost i korištenje obnovljivih izvora energije</a:t>
          </a:r>
        </a:p>
      </dgm:t>
    </dgm:pt>
    <dgm:pt modelId="{BC296DFB-F6FF-437F-BE7B-6C1B5732D604}" type="parTrans" cxnId="{65447107-A4D4-4C9E-ACF2-8F4C4CAA77F5}">
      <dgm:prSet/>
      <dgm:spPr/>
      <dgm:t>
        <a:bodyPr/>
        <a:lstStyle/>
        <a:p>
          <a:endParaRPr lang="hr-HR"/>
        </a:p>
      </dgm:t>
    </dgm:pt>
    <dgm:pt modelId="{8C6776B8-385B-4AD4-A81E-5AC3547FB3E9}" type="sibTrans" cxnId="{65447107-A4D4-4C9E-ACF2-8F4C4CAA77F5}">
      <dgm:prSet/>
      <dgm:spPr/>
      <dgm:t>
        <a:bodyPr/>
        <a:lstStyle/>
        <a:p>
          <a:endParaRPr lang="hr-HR"/>
        </a:p>
      </dgm:t>
    </dgm:pt>
    <dgm:pt modelId="{C7283340-507B-4698-92A4-4E89F268ABEC}">
      <dgm:prSet custT="1"/>
      <dgm:spPr/>
      <dgm:t>
        <a:bodyPr/>
        <a:lstStyle/>
        <a:p>
          <a:r>
            <a:rPr lang="hr-HR" sz="1200">
              <a:latin typeface="+mn-lt"/>
            </a:rPr>
            <a:t>   Program 1018 Dječji vrtić Selnički zvončići </a:t>
          </a:r>
        </a:p>
      </dgm:t>
    </dgm:pt>
    <dgm:pt modelId="{63CD716E-8246-438D-87E9-ED159F075412}" type="parTrans" cxnId="{0C779602-53C8-425F-ABFD-5E19669E1473}">
      <dgm:prSet/>
      <dgm:spPr/>
      <dgm:t>
        <a:bodyPr/>
        <a:lstStyle/>
        <a:p>
          <a:endParaRPr lang="hr-HR"/>
        </a:p>
      </dgm:t>
    </dgm:pt>
    <dgm:pt modelId="{213EF287-9851-4D50-85CE-6B0F2961D195}" type="sibTrans" cxnId="{0C779602-53C8-425F-ABFD-5E19669E1473}">
      <dgm:prSet/>
      <dgm:spPr/>
      <dgm:t>
        <a:bodyPr/>
        <a:lstStyle/>
        <a:p>
          <a:endParaRPr lang="hr-HR"/>
        </a:p>
      </dgm:t>
    </dgm:pt>
    <dgm:pt modelId="{06D44486-1B5A-479C-A3BF-F9480F9E52DE}">
      <dgm:prSet phldrT="[Tekst]" custT="1"/>
      <dgm:spPr/>
      <dgm:t>
        <a:bodyPr/>
        <a:lstStyle/>
        <a:p>
          <a:r>
            <a:rPr lang="hr-HR" sz="1200" b="1">
              <a:latin typeface="+mn-lt"/>
            </a:rPr>
            <a:t>RAZDJEL 001 OPĆINA SELNICA </a:t>
          </a:r>
        </a:p>
      </dgm:t>
    </dgm:pt>
    <dgm:pt modelId="{4DEE3AD0-F33B-48F0-A9C4-3858213E1DCD}" type="parTrans" cxnId="{44D7297B-2102-4057-9359-A1337A4706B4}">
      <dgm:prSet/>
      <dgm:spPr/>
      <dgm:t>
        <a:bodyPr/>
        <a:lstStyle/>
        <a:p>
          <a:endParaRPr lang="hr-HR"/>
        </a:p>
      </dgm:t>
    </dgm:pt>
    <dgm:pt modelId="{5CC7FFB4-63F0-4801-9CF7-D43ECCE06155}" type="sibTrans" cxnId="{44D7297B-2102-4057-9359-A1337A4706B4}">
      <dgm:prSet/>
      <dgm:spPr/>
      <dgm:t>
        <a:bodyPr/>
        <a:lstStyle/>
        <a:p>
          <a:endParaRPr lang="hr-HR"/>
        </a:p>
      </dgm:t>
    </dgm:pt>
    <dgm:pt modelId="{BAB728B6-F674-4A35-B91A-9140E60690CA}" type="pres">
      <dgm:prSet presAssocID="{1F5AFE97-F0BB-4CA9-8E47-8BDC6B57BC40}" presName="vert0" presStyleCnt="0">
        <dgm:presLayoutVars>
          <dgm:dir/>
          <dgm:animOne val="branch"/>
          <dgm:animLvl val="lvl"/>
        </dgm:presLayoutVars>
      </dgm:prSet>
      <dgm:spPr/>
    </dgm:pt>
    <dgm:pt modelId="{82D7E742-41F2-492E-B4A6-4299AD651455}" type="pres">
      <dgm:prSet presAssocID="{06D44486-1B5A-479C-A3BF-F9480F9E52DE}" presName="thickLine" presStyleLbl="alignNode1" presStyleIdx="0" presStyleCnt="21"/>
      <dgm:spPr/>
    </dgm:pt>
    <dgm:pt modelId="{F7389A3A-D4B8-4CE3-9D96-9F238A133ED7}" type="pres">
      <dgm:prSet presAssocID="{06D44486-1B5A-479C-A3BF-F9480F9E52DE}" presName="horz1" presStyleCnt="0"/>
      <dgm:spPr/>
    </dgm:pt>
    <dgm:pt modelId="{C5123D12-CCAA-4C80-BAE2-6AD4DB1135AD}" type="pres">
      <dgm:prSet presAssocID="{06D44486-1B5A-479C-A3BF-F9480F9E52DE}" presName="tx1" presStyleLbl="revTx" presStyleIdx="0" presStyleCnt="21"/>
      <dgm:spPr/>
    </dgm:pt>
    <dgm:pt modelId="{802FE565-832B-4C10-BE4C-611666C1B82B}" type="pres">
      <dgm:prSet presAssocID="{06D44486-1B5A-479C-A3BF-F9480F9E52DE}" presName="vert1" presStyleCnt="0"/>
      <dgm:spPr/>
    </dgm:pt>
    <dgm:pt modelId="{A6CDB01D-45DF-4451-9C8F-CA4877CC7573}" type="pres">
      <dgm:prSet presAssocID="{1D63FAF9-12E4-4951-AF4D-6E1E3C17EF73}" presName="thickLine" presStyleLbl="alignNode1" presStyleIdx="1" presStyleCnt="21"/>
      <dgm:spPr/>
    </dgm:pt>
    <dgm:pt modelId="{9C7D7F6C-93EF-4A49-8BD1-D03697B0AF1F}" type="pres">
      <dgm:prSet presAssocID="{1D63FAF9-12E4-4951-AF4D-6E1E3C17EF73}" presName="horz1" presStyleCnt="0"/>
      <dgm:spPr/>
    </dgm:pt>
    <dgm:pt modelId="{50D841D2-FF89-450F-83FE-47665EF55D7D}" type="pres">
      <dgm:prSet presAssocID="{1D63FAF9-12E4-4951-AF4D-6E1E3C17EF73}" presName="tx1" presStyleLbl="revTx" presStyleIdx="1" presStyleCnt="21"/>
      <dgm:spPr/>
    </dgm:pt>
    <dgm:pt modelId="{DEEFC023-0D79-4A7F-883B-9D7E707E575A}" type="pres">
      <dgm:prSet presAssocID="{1D63FAF9-12E4-4951-AF4D-6E1E3C17EF73}" presName="vert1" presStyleCnt="0"/>
      <dgm:spPr/>
    </dgm:pt>
    <dgm:pt modelId="{83089EBB-F8A3-4C27-B77D-33657A35CEF3}" type="pres">
      <dgm:prSet presAssocID="{8531A592-3895-4E8B-AA22-952DBEDF49B4}" presName="thickLine" presStyleLbl="alignNode1" presStyleIdx="2" presStyleCnt="21"/>
      <dgm:spPr/>
    </dgm:pt>
    <dgm:pt modelId="{FF989C15-A4AF-4B61-B3F1-396C82F9E29A}" type="pres">
      <dgm:prSet presAssocID="{8531A592-3895-4E8B-AA22-952DBEDF49B4}" presName="horz1" presStyleCnt="0"/>
      <dgm:spPr/>
    </dgm:pt>
    <dgm:pt modelId="{DF8D77FF-3AB8-4E16-B713-EFCD475CF942}" type="pres">
      <dgm:prSet presAssocID="{8531A592-3895-4E8B-AA22-952DBEDF49B4}" presName="tx1" presStyleLbl="revTx" presStyleIdx="2" presStyleCnt="21"/>
      <dgm:spPr/>
    </dgm:pt>
    <dgm:pt modelId="{E2FCCB40-415B-4B91-B144-ECF1D67C8A59}" type="pres">
      <dgm:prSet presAssocID="{8531A592-3895-4E8B-AA22-952DBEDF49B4}" presName="vert1" presStyleCnt="0"/>
      <dgm:spPr/>
    </dgm:pt>
    <dgm:pt modelId="{2CE12E23-46C9-4BCD-A006-4385CE542A58}" type="pres">
      <dgm:prSet presAssocID="{9B5554C2-6379-4D36-AD6B-4A064C5B7CBE}" presName="thickLine" presStyleLbl="alignNode1" presStyleIdx="3" presStyleCnt="21"/>
      <dgm:spPr/>
    </dgm:pt>
    <dgm:pt modelId="{9E8EDE70-0EE5-4108-A130-B2DE4FB8F0A7}" type="pres">
      <dgm:prSet presAssocID="{9B5554C2-6379-4D36-AD6B-4A064C5B7CBE}" presName="horz1" presStyleCnt="0"/>
      <dgm:spPr/>
    </dgm:pt>
    <dgm:pt modelId="{6752B29C-B9CD-4173-BA55-F62B84494C5C}" type="pres">
      <dgm:prSet presAssocID="{9B5554C2-6379-4D36-AD6B-4A064C5B7CBE}" presName="tx1" presStyleLbl="revTx" presStyleIdx="3" presStyleCnt="21"/>
      <dgm:spPr/>
    </dgm:pt>
    <dgm:pt modelId="{69ED9E9D-36D0-470B-80B3-CD1B7620994D}" type="pres">
      <dgm:prSet presAssocID="{9B5554C2-6379-4D36-AD6B-4A064C5B7CBE}" presName="vert1" presStyleCnt="0"/>
      <dgm:spPr/>
    </dgm:pt>
    <dgm:pt modelId="{199BD62E-DA20-47A4-9885-74642C98AAA6}" type="pres">
      <dgm:prSet presAssocID="{F601E610-E1DB-47EA-B402-9DD601CB7111}" presName="thickLine" presStyleLbl="alignNode1" presStyleIdx="4" presStyleCnt="21"/>
      <dgm:spPr/>
    </dgm:pt>
    <dgm:pt modelId="{8A4712BA-218F-43D5-B712-61CDDF3D2AB7}" type="pres">
      <dgm:prSet presAssocID="{F601E610-E1DB-47EA-B402-9DD601CB7111}" presName="horz1" presStyleCnt="0"/>
      <dgm:spPr/>
    </dgm:pt>
    <dgm:pt modelId="{914C1337-FDF5-49B6-BD9D-AC1D0366EFA9}" type="pres">
      <dgm:prSet presAssocID="{F601E610-E1DB-47EA-B402-9DD601CB7111}" presName="tx1" presStyleLbl="revTx" presStyleIdx="4" presStyleCnt="21"/>
      <dgm:spPr/>
    </dgm:pt>
    <dgm:pt modelId="{D07219F7-18ED-4C9B-BB3F-E064A69B5436}" type="pres">
      <dgm:prSet presAssocID="{F601E610-E1DB-47EA-B402-9DD601CB7111}" presName="vert1" presStyleCnt="0"/>
      <dgm:spPr/>
    </dgm:pt>
    <dgm:pt modelId="{D13E8454-1BBC-45E4-AEEE-61E8DD4EF6AE}" type="pres">
      <dgm:prSet presAssocID="{2C7A0D1A-FF5B-4428-9922-F20208067A33}" presName="thickLine" presStyleLbl="alignNode1" presStyleIdx="5" presStyleCnt="21"/>
      <dgm:spPr/>
    </dgm:pt>
    <dgm:pt modelId="{80E46F5F-1E29-45A9-BF54-DB540AA6826E}" type="pres">
      <dgm:prSet presAssocID="{2C7A0D1A-FF5B-4428-9922-F20208067A33}" presName="horz1" presStyleCnt="0"/>
      <dgm:spPr/>
    </dgm:pt>
    <dgm:pt modelId="{742825CE-DB35-41FD-B372-6CD9F110FF1C}" type="pres">
      <dgm:prSet presAssocID="{2C7A0D1A-FF5B-4428-9922-F20208067A33}" presName="tx1" presStyleLbl="revTx" presStyleIdx="5" presStyleCnt="21"/>
      <dgm:spPr/>
    </dgm:pt>
    <dgm:pt modelId="{C2DADBF7-FB1F-4C01-8184-02D79D9719AF}" type="pres">
      <dgm:prSet presAssocID="{2C7A0D1A-FF5B-4428-9922-F20208067A33}" presName="vert1" presStyleCnt="0"/>
      <dgm:spPr/>
    </dgm:pt>
    <dgm:pt modelId="{D2FC48C6-6E77-4F88-9E67-35305DEF25A5}" type="pres">
      <dgm:prSet presAssocID="{B0673156-2EE6-400E-B914-6B06FC66DDA3}" presName="thickLine" presStyleLbl="alignNode1" presStyleIdx="6" presStyleCnt="21"/>
      <dgm:spPr/>
    </dgm:pt>
    <dgm:pt modelId="{D7FD393B-0306-4294-B62D-9F62F22849CB}" type="pres">
      <dgm:prSet presAssocID="{B0673156-2EE6-400E-B914-6B06FC66DDA3}" presName="horz1" presStyleCnt="0"/>
      <dgm:spPr/>
    </dgm:pt>
    <dgm:pt modelId="{91AFA136-F59F-43C5-9FB7-B46838322EBB}" type="pres">
      <dgm:prSet presAssocID="{B0673156-2EE6-400E-B914-6B06FC66DDA3}" presName="tx1" presStyleLbl="revTx" presStyleIdx="6" presStyleCnt="21"/>
      <dgm:spPr/>
    </dgm:pt>
    <dgm:pt modelId="{A87FF837-B6F4-47E5-9946-0F0C9AB86BAF}" type="pres">
      <dgm:prSet presAssocID="{B0673156-2EE6-400E-B914-6B06FC66DDA3}" presName="vert1" presStyleCnt="0"/>
      <dgm:spPr/>
    </dgm:pt>
    <dgm:pt modelId="{08E75616-AAF5-40E4-A951-27CF07FEE87C}" type="pres">
      <dgm:prSet presAssocID="{CC97D508-33D3-4A86-BBA2-2208D7FC2487}" presName="thickLine" presStyleLbl="alignNode1" presStyleIdx="7" presStyleCnt="21"/>
      <dgm:spPr/>
    </dgm:pt>
    <dgm:pt modelId="{38C68A90-5BCA-4715-B695-D28CB9CBAE71}" type="pres">
      <dgm:prSet presAssocID="{CC97D508-33D3-4A86-BBA2-2208D7FC2487}" presName="horz1" presStyleCnt="0"/>
      <dgm:spPr/>
    </dgm:pt>
    <dgm:pt modelId="{7E8C3489-DD66-4940-9D7E-F077F92ECAC7}" type="pres">
      <dgm:prSet presAssocID="{CC97D508-33D3-4A86-BBA2-2208D7FC2487}" presName="tx1" presStyleLbl="revTx" presStyleIdx="7" presStyleCnt="21"/>
      <dgm:spPr/>
    </dgm:pt>
    <dgm:pt modelId="{CE01528B-F71D-47C0-933C-263BD6087BB6}" type="pres">
      <dgm:prSet presAssocID="{CC97D508-33D3-4A86-BBA2-2208D7FC2487}" presName="vert1" presStyleCnt="0"/>
      <dgm:spPr/>
    </dgm:pt>
    <dgm:pt modelId="{CCA30137-6A0B-44B2-98EF-094A75E3FD59}" type="pres">
      <dgm:prSet presAssocID="{AF32FDFE-2DDB-40D2-B374-912CED49504D}" presName="thickLine" presStyleLbl="alignNode1" presStyleIdx="8" presStyleCnt="21"/>
      <dgm:spPr/>
    </dgm:pt>
    <dgm:pt modelId="{6F728303-973C-4A8F-A641-163DDC080B0B}" type="pres">
      <dgm:prSet presAssocID="{AF32FDFE-2DDB-40D2-B374-912CED49504D}" presName="horz1" presStyleCnt="0"/>
      <dgm:spPr/>
    </dgm:pt>
    <dgm:pt modelId="{51C0BB35-BD4D-4AC9-9349-A13B9654123A}" type="pres">
      <dgm:prSet presAssocID="{AF32FDFE-2DDB-40D2-B374-912CED49504D}" presName="tx1" presStyleLbl="revTx" presStyleIdx="8" presStyleCnt="21"/>
      <dgm:spPr/>
    </dgm:pt>
    <dgm:pt modelId="{DA70F6D1-52DA-48BF-B435-BE34705BD6C9}" type="pres">
      <dgm:prSet presAssocID="{AF32FDFE-2DDB-40D2-B374-912CED49504D}" presName="vert1" presStyleCnt="0"/>
      <dgm:spPr/>
    </dgm:pt>
    <dgm:pt modelId="{6EF01179-74D3-45DE-902D-0F3B5F07CD00}" type="pres">
      <dgm:prSet presAssocID="{4FDD985C-AC65-48B4-8CDD-79958BF2CCC3}" presName="thickLine" presStyleLbl="alignNode1" presStyleIdx="9" presStyleCnt="21"/>
      <dgm:spPr/>
    </dgm:pt>
    <dgm:pt modelId="{E4E17A43-3F3F-4A01-AE06-697994BE7871}" type="pres">
      <dgm:prSet presAssocID="{4FDD985C-AC65-48B4-8CDD-79958BF2CCC3}" presName="horz1" presStyleCnt="0"/>
      <dgm:spPr/>
    </dgm:pt>
    <dgm:pt modelId="{C5AD51AA-EA63-4BAF-B717-34B66317DB89}" type="pres">
      <dgm:prSet presAssocID="{4FDD985C-AC65-48B4-8CDD-79958BF2CCC3}" presName="tx1" presStyleLbl="revTx" presStyleIdx="9" presStyleCnt="21"/>
      <dgm:spPr/>
    </dgm:pt>
    <dgm:pt modelId="{81AB806B-8BD8-4F48-B22D-C25DD0F2C44F}" type="pres">
      <dgm:prSet presAssocID="{4FDD985C-AC65-48B4-8CDD-79958BF2CCC3}" presName="vert1" presStyleCnt="0"/>
      <dgm:spPr/>
    </dgm:pt>
    <dgm:pt modelId="{7B6535E3-671C-466A-9068-F0646C15B9EE}" type="pres">
      <dgm:prSet presAssocID="{C2C506DD-EE16-4E70-9927-4D843A74F723}" presName="thickLine" presStyleLbl="alignNode1" presStyleIdx="10" presStyleCnt="21"/>
      <dgm:spPr/>
    </dgm:pt>
    <dgm:pt modelId="{C7F5464C-8747-496C-860D-324C7876D3F1}" type="pres">
      <dgm:prSet presAssocID="{C2C506DD-EE16-4E70-9927-4D843A74F723}" presName="horz1" presStyleCnt="0"/>
      <dgm:spPr/>
    </dgm:pt>
    <dgm:pt modelId="{E3D7C57F-2315-4C21-AE2E-F5E41F0A9DE5}" type="pres">
      <dgm:prSet presAssocID="{C2C506DD-EE16-4E70-9927-4D843A74F723}" presName="tx1" presStyleLbl="revTx" presStyleIdx="10" presStyleCnt="21"/>
      <dgm:spPr/>
    </dgm:pt>
    <dgm:pt modelId="{3140B4D1-3E39-4762-89E6-C64AA2BDE549}" type="pres">
      <dgm:prSet presAssocID="{C2C506DD-EE16-4E70-9927-4D843A74F723}" presName="vert1" presStyleCnt="0"/>
      <dgm:spPr/>
    </dgm:pt>
    <dgm:pt modelId="{A06F52EE-60FA-4D99-86E1-D73C1D87D060}" type="pres">
      <dgm:prSet presAssocID="{31485993-E9D3-4494-AA13-10E504F03332}" presName="thickLine" presStyleLbl="alignNode1" presStyleIdx="11" presStyleCnt="21"/>
      <dgm:spPr/>
    </dgm:pt>
    <dgm:pt modelId="{894AD37B-5650-4885-B5B0-4B6423A10799}" type="pres">
      <dgm:prSet presAssocID="{31485993-E9D3-4494-AA13-10E504F03332}" presName="horz1" presStyleCnt="0"/>
      <dgm:spPr/>
    </dgm:pt>
    <dgm:pt modelId="{F206F197-F4FE-4533-8E43-3959A3C5B3E9}" type="pres">
      <dgm:prSet presAssocID="{31485993-E9D3-4494-AA13-10E504F03332}" presName="tx1" presStyleLbl="revTx" presStyleIdx="11" presStyleCnt="21"/>
      <dgm:spPr/>
    </dgm:pt>
    <dgm:pt modelId="{6CFAB345-F9E4-4843-8BD1-A06D9C2B8E3C}" type="pres">
      <dgm:prSet presAssocID="{31485993-E9D3-4494-AA13-10E504F03332}" presName="vert1" presStyleCnt="0"/>
      <dgm:spPr/>
    </dgm:pt>
    <dgm:pt modelId="{A99F30EA-2889-4E58-AD7F-9E1E446F69E3}" type="pres">
      <dgm:prSet presAssocID="{CE33E0DF-AB96-4934-A117-FF3126602418}" presName="thickLine" presStyleLbl="alignNode1" presStyleIdx="12" presStyleCnt="21"/>
      <dgm:spPr/>
    </dgm:pt>
    <dgm:pt modelId="{2154AA04-5FF7-4562-A7CE-C617F847E458}" type="pres">
      <dgm:prSet presAssocID="{CE33E0DF-AB96-4934-A117-FF3126602418}" presName="horz1" presStyleCnt="0"/>
      <dgm:spPr/>
    </dgm:pt>
    <dgm:pt modelId="{67B8E678-4FFF-4716-B4AD-5424849EEF07}" type="pres">
      <dgm:prSet presAssocID="{CE33E0DF-AB96-4934-A117-FF3126602418}" presName="tx1" presStyleLbl="revTx" presStyleIdx="12" presStyleCnt="21"/>
      <dgm:spPr/>
    </dgm:pt>
    <dgm:pt modelId="{D31DA8F5-0170-44A9-9333-A5C86692D974}" type="pres">
      <dgm:prSet presAssocID="{CE33E0DF-AB96-4934-A117-FF3126602418}" presName="vert1" presStyleCnt="0"/>
      <dgm:spPr/>
    </dgm:pt>
    <dgm:pt modelId="{56248E6C-B8C8-4F97-9913-7B0A8ED2CF02}" type="pres">
      <dgm:prSet presAssocID="{12C34E5A-D0D7-46C8-84FD-5EF0CE529BA3}" presName="thickLine" presStyleLbl="alignNode1" presStyleIdx="13" presStyleCnt="21"/>
      <dgm:spPr/>
    </dgm:pt>
    <dgm:pt modelId="{6DD128DC-C22C-4E0E-82A6-18F5C3D26384}" type="pres">
      <dgm:prSet presAssocID="{12C34E5A-D0D7-46C8-84FD-5EF0CE529BA3}" presName="horz1" presStyleCnt="0"/>
      <dgm:spPr/>
    </dgm:pt>
    <dgm:pt modelId="{BA57B56F-59D1-4A7B-BA6D-99612702F046}" type="pres">
      <dgm:prSet presAssocID="{12C34E5A-D0D7-46C8-84FD-5EF0CE529BA3}" presName="tx1" presStyleLbl="revTx" presStyleIdx="13" presStyleCnt="21"/>
      <dgm:spPr/>
    </dgm:pt>
    <dgm:pt modelId="{83EE38E8-F555-4C01-B815-2D5DE19C3BB9}" type="pres">
      <dgm:prSet presAssocID="{12C34E5A-D0D7-46C8-84FD-5EF0CE529BA3}" presName="vert1" presStyleCnt="0"/>
      <dgm:spPr/>
    </dgm:pt>
    <dgm:pt modelId="{6C2FB227-88F0-451E-AB72-AF48B81FAC28}" type="pres">
      <dgm:prSet presAssocID="{B9DCCEDC-4DE1-479F-A0FF-DE68142A5399}" presName="thickLine" presStyleLbl="alignNode1" presStyleIdx="14" presStyleCnt="21"/>
      <dgm:spPr/>
    </dgm:pt>
    <dgm:pt modelId="{7B438FA4-ECF1-45DC-9298-A950D2DF0F98}" type="pres">
      <dgm:prSet presAssocID="{B9DCCEDC-4DE1-479F-A0FF-DE68142A5399}" presName="horz1" presStyleCnt="0"/>
      <dgm:spPr/>
    </dgm:pt>
    <dgm:pt modelId="{931CD8AC-9EB2-48E1-A44F-81C84A4A1E78}" type="pres">
      <dgm:prSet presAssocID="{B9DCCEDC-4DE1-479F-A0FF-DE68142A5399}" presName="tx1" presStyleLbl="revTx" presStyleIdx="14" presStyleCnt="21"/>
      <dgm:spPr/>
    </dgm:pt>
    <dgm:pt modelId="{443A1193-909E-4BD3-B957-131368FAAB37}" type="pres">
      <dgm:prSet presAssocID="{B9DCCEDC-4DE1-479F-A0FF-DE68142A5399}" presName="vert1" presStyleCnt="0"/>
      <dgm:spPr/>
    </dgm:pt>
    <dgm:pt modelId="{7FF1DDDD-C03F-4206-91F2-435F98568B6E}" type="pres">
      <dgm:prSet presAssocID="{3C979CE1-8FC1-43AC-A28C-7B916DC574F6}" presName="thickLine" presStyleLbl="alignNode1" presStyleIdx="15" presStyleCnt="21"/>
      <dgm:spPr/>
    </dgm:pt>
    <dgm:pt modelId="{E1098688-FC9C-4374-A0B7-98036DDE68DF}" type="pres">
      <dgm:prSet presAssocID="{3C979CE1-8FC1-43AC-A28C-7B916DC574F6}" presName="horz1" presStyleCnt="0"/>
      <dgm:spPr/>
    </dgm:pt>
    <dgm:pt modelId="{078691D4-3DF5-4A46-9CCE-9C3675E7633D}" type="pres">
      <dgm:prSet presAssocID="{3C979CE1-8FC1-43AC-A28C-7B916DC574F6}" presName="tx1" presStyleLbl="revTx" presStyleIdx="15" presStyleCnt="21"/>
      <dgm:spPr/>
    </dgm:pt>
    <dgm:pt modelId="{7932AEAD-CCDF-4BE2-A62B-562D88C380B0}" type="pres">
      <dgm:prSet presAssocID="{3C979CE1-8FC1-43AC-A28C-7B916DC574F6}" presName="vert1" presStyleCnt="0"/>
      <dgm:spPr/>
    </dgm:pt>
    <dgm:pt modelId="{CC4B9001-01AF-4841-959F-8A63574DAF32}" type="pres">
      <dgm:prSet presAssocID="{357DFFEF-4B57-49DA-BFDF-AFA6D7494CBE}" presName="thickLine" presStyleLbl="alignNode1" presStyleIdx="16" presStyleCnt="21"/>
      <dgm:spPr/>
    </dgm:pt>
    <dgm:pt modelId="{9C80EF82-2D12-41D0-A49D-6AD6DFDEDA9B}" type="pres">
      <dgm:prSet presAssocID="{357DFFEF-4B57-49DA-BFDF-AFA6D7494CBE}" presName="horz1" presStyleCnt="0"/>
      <dgm:spPr/>
    </dgm:pt>
    <dgm:pt modelId="{8DFCB63B-464D-46EE-A362-34E71B326365}" type="pres">
      <dgm:prSet presAssocID="{357DFFEF-4B57-49DA-BFDF-AFA6D7494CBE}" presName="tx1" presStyleLbl="revTx" presStyleIdx="16" presStyleCnt="21"/>
      <dgm:spPr/>
    </dgm:pt>
    <dgm:pt modelId="{1A9E35A3-9752-4507-8706-3D5B0590AF10}" type="pres">
      <dgm:prSet presAssocID="{357DFFEF-4B57-49DA-BFDF-AFA6D7494CBE}" presName="vert1" presStyleCnt="0"/>
      <dgm:spPr/>
    </dgm:pt>
    <dgm:pt modelId="{4BEB4724-3204-4A06-A69B-0060EB4E5BC7}" type="pres">
      <dgm:prSet presAssocID="{81FB40D6-812A-46CB-BCF1-2F6D5D81CF7C}" presName="thickLine" presStyleLbl="alignNode1" presStyleIdx="17" presStyleCnt="21"/>
      <dgm:spPr/>
    </dgm:pt>
    <dgm:pt modelId="{F11902BB-1EFF-4467-A881-50F7665EF121}" type="pres">
      <dgm:prSet presAssocID="{81FB40D6-812A-46CB-BCF1-2F6D5D81CF7C}" presName="horz1" presStyleCnt="0"/>
      <dgm:spPr/>
    </dgm:pt>
    <dgm:pt modelId="{B31F243C-34D9-4218-BA90-1B512E177914}" type="pres">
      <dgm:prSet presAssocID="{81FB40D6-812A-46CB-BCF1-2F6D5D81CF7C}" presName="tx1" presStyleLbl="revTx" presStyleIdx="17" presStyleCnt="21"/>
      <dgm:spPr/>
    </dgm:pt>
    <dgm:pt modelId="{5D5482BB-426A-4066-832F-C914AAABF765}" type="pres">
      <dgm:prSet presAssocID="{81FB40D6-812A-46CB-BCF1-2F6D5D81CF7C}" presName="vert1" presStyleCnt="0"/>
      <dgm:spPr/>
    </dgm:pt>
    <dgm:pt modelId="{D00D6340-7A55-4D60-A8B5-D3097D340C96}" type="pres">
      <dgm:prSet presAssocID="{F9D19554-55CF-4141-8F3E-14616CFA5AF5}" presName="thickLine" presStyleLbl="alignNode1" presStyleIdx="18" presStyleCnt="21"/>
      <dgm:spPr/>
    </dgm:pt>
    <dgm:pt modelId="{E5CB9CC1-DA1E-458C-8494-D1BC82D709E8}" type="pres">
      <dgm:prSet presAssocID="{F9D19554-55CF-4141-8F3E-14616CFA5AF5}" presName="horz1" presStyleCnt="0"/>
      <dgm:spPr/>
    </dgm:pt>
    <dgm:pt modelId="{2B23137D-D774-4D7E-887C-4428E111D5C9}" type="pres">
      <dgm:prSet presAssocID="{F9D19554-55CF-4141-8F3E-14616CFA5AF5}" presName="tx1" presStyleLbl="revTx" presStyleIdx="18" presStyleCnt="21"/>
      <dgm:spPr/>
    </dgm:pt>
    <dgm:pt modelId="{DA67FC2E-78DE-41B7-9054-F8AFC83A450F}" type="pres">
      <dgm:prSet presAssocID="{F9D19554-55CF-4141-8F3E-14616CFA5AF5}" presName="vert1" presStyleCnt="0"/>
      <dgm:spPr/>
    </dgm:pt>
    <dgm:pt modelId="{F9899B48-44DA-492B-801F-FBD5F7330CE6}" type="pres">
      <dgm:prSet presAssocID="{ACCA8650-F158-408A-BCFB-D6A6DECA11C1}" presName="thickLine" presStyleLbl="alignNode1" presStyleIdx="19" presStyleCnt="21"/>
      <dgm:spPr/>
    </dgm:pt>
    <dgm:pt modelId="{9B46029C-F3E6-477E-88DF-ED135A5261DF}" type="pres">
      <dgm:prSet presAssocID="{ACCA8650-F158-408A-BCFB-D6A6DECA11C1}" presName="horz1" presStyleCnt="0"/>
      <dgm:spPr/>
    </dgm:pt>
    <dgm:pt modelId="{D74C9556-7474-4E82-B7B8-A79F19E85508}" type="pres">
      <dgm:prSet presAssocID="{ACCA8650-F158-408A-BCFB-D6A6DECA11C1}" presName="tx1" presStyleLbl="revTx" presStyleIdx="19" presStyleCnt="21"/>
      <dgm:spPr/>
    </dgm:pt>
    <dgm:pt modelId="{3BD2F3FC-F971-4596-B8F6-78CBAD143935}" type="pres">
      <dgm:prSet presAssocID="{ACCA8650-F158-408A-BCFB-D6A6DECA11C1}" presName="vert1" presStyleCnt="0"/>
      <dgm:spPr/>
    </dgm:pt>
    <dgm:pt modelId="{4D8472FF-04A6-42FD-A11C-6305E072DA20}" type="pres">
      <dgm:prSet presAssocID="{C7283340-507B-4698-92A4-4E89F268ABEC}" presName="thickLine" presStyleLbl="alignNode1" presStyleIdx="20" presStyleCnt="21"/>
      <dgm:spPr/>
    </dgm:pt>
    <dgm:pt modelId="{0DE7F29D-0BD4-44A0-B2AB-7F638F486954}" type="pres">
      <dgm:prSet presAssocID="{C7283340-507B-4698-92A4-4E89F268ABEC}" presName="horz1" presStyleCnt="0"/>
      <dgm:spPr/>
    </dgm:pt>
    <dgm:pt modelId="{5DE6DD63-9385-451D-A6B5-598E224D12CC}" type="pres">
      <dgm:prSet presAssocID="{C7283340-507B-4698-92A4-4E89F268ABEC}" presName="tx1" presStyleLbl="revTx" presStyleIdx="20" presStyleCnt="21"/>
      <dgm:spPr/>
    </dgm:pt>
    <dgm:pt modelId="{6F1D9D55-5D6E-415C-A854-2971F8A467C7}" type="pres">
      <dgm:prSet presAssocID="{C7283340-507B-4698-92A4-4E89F268ABEC}" presName="vert1" presStyleCnt="0"/>
      <dgm:spPr/>
    </dgm:pt>
  </dgm:ptLst>
  <dgm:cxnLst>
    <dgm:cxn modelId="{0C779602-53C8-425F-ABFD-5E19669E1473}" srcId="{1F5AFE97-F0BB-4CA9-8E47-8BDC6B57BC40}" destId="{C7283340-507B-4698-92A4-4E89F268ABEC}" srcOrd="20" destOrd="0" parTransId="{63CD716E-8246-438D-87E9-ED159F075412}" sibTransId="{213EF287-9851-4D50-85CE-6B0F2961D195}"/>
    <dgm:cxn modelId="{65447107-A4D4-4C9E-ACF2-8F4C4CAA77F5}" srcId="{1F5AFE97-F0BB-4CA9-8E47-8BDC6B57BC40}" destId="{F9D19554-55CF-4141-8F3E-14616CFA5AF5}" srcOrd="18" destOrd="0" parTransId="{BC296DFB-F6FF-437F-BE7B-6C1B5732D604}" sibTransId="{8C6776B8-385B-4AD4-A81E-5AC3547FB3E9}"/>
    <dgm:cxn modelId="{D6F78B0B-5334-49DF-A2A7-93F2C35740D9}" srcId="{1F5AFE97-F0BB-4CA9-8E47-8BDC6B57BC40}" destId="{357DFFEF-4B57-49DA-BFDF-AFA6D7494CBE}" srcOrd="16" destOrd="0" parTransId="{6C1760FD-B613-4EA1-B74B-7002BEFB25EC}" sibTransId="{6E2B5A15-DC9B-4357-8A70-6E17B61CAD30}"/>
    <dgm:cxn modelId="{34EDDA12-9A19-469E-80DA-B0BC28B6D1E5}" type="presOf" srcId="{357DFFEF-4B57-49DA-BFDF-AFA6D7494CBE}" destId="{8DFCB63B-464D-46EE-A362-34E71B326365}" srcOrd="0" destOrd="0" presId="urn:microsoft.com/office/officeart/2008/layout/LinedList"/>
    <dgm:cxn modelId="{C380A813-B332-49A4-827F-216EA53C2F03}" type="presOf" srcId="{4FDD985C-AC65-48B4-8CDD-79958BF2CCC3}" destId="{C5AD51AA-EA63-4BAF-B717-34B66317DB89}" srcOrd="0" destOrd="0" presId="urn:microsoft.com/office/officeart/2008/layout/LinedList"/>
    <dgm:cxn modelId="{CD94D714-D98C-4F31-8AA3-942F8E5D2AFF}" type="presOf" srcId="{F9D19554-55CF-4141-8F3E-14616CFA5AF5}" destId="{2B23137D-D774-4D7E-887C-4428E111D5C9}" srcOrd="0" destOrd="0" presId="urn:microsoft.com/office/officeart/2008/layout/LinedList"/>
    <dgm:cxn modelId="{6C699516-C87F-4822-B3B3-9C9A2BFF15F1}" type="presOf" srcId="{12C34E5A-D0D7-46C8-84FD-5EF0CE529BA3}" destId="{BA57B56F-59D1-4A7B-BA6D-99612702F046}" srcOrd="0" destOrd="0" presId="urn:microsoft.com/office/officeart/2008/layout/LinedList"/>
    <dgm:cxn modelId="{BE24622A-0AE1-47B6-B69E-25352EEAF9D8}" type="presOf" srcId="{1D63FAF9-12E4-4951-AF4D-6E1E3C17EF73}" destId="{50D841D2-FF89-450F-83FE-47665EF55D7D}" srcOrd="0" destOrd="0" presId="urn:microsoft.com/office/officeart/2008/layout/LinedList"/>
    <dgm:cxn modelId="{4E0BE533-D748-4F51-8AFA-A52FF26C65E2}" srcId="{1F5AFE97-F0BB-4CA9-8E47-8BDC6B57BC40}" destId="{F601E610-E1DB-47EA-B402-9DD601CB7111}" srcOrd="4" destOrd="0" parTransId="{4640B38A-9A37-4F9E-8351-146E203FA473}" sibTransId="{69058A66-655C-4CBE-871F-33C9E5A26985}"/>
    <dgm:cxn modelId="{43194E35-82E5-4D71-993A-E1B840D7E3E4}" srcId="{1F5AFE97-F0BB-4CA9-8E47-8BDC6B57BC40}" destId="{2C7A0D1A-FF5B-4428-9922-F20208067A33}" srcOrd="5" destOrd="0" parTransId="{7BE5F681-39CF-42F8-B491-2F318AA3D1B0}" sibTransId="{B51E5E16-2F5F-4E45-982A-AF76F92CF9C3}"/>
    <dgm:cxn modelId="{65B5E538-AA0F-4ED2-AD2F-22750750D365}" type="presOf" srcId="{C2C506DD-EE16-4E70-9927-4D843A74F723}" destId="{E3D7C57F-2315-4C21-AE2E-F5E41F0A9DE5}" srcOrd="0" destOrd="0" presId="urn:microsoft.com/office/officeart/2008/layout/LinedList"/>
    <dgm:cxn modelId="{2773A53F-206F-48CB-B817-E28B62903333}" srcId="{1F5AFE97-F0BB-4CA9-8E47-8BDC6B57BC40}" destId="{1D63FAF9-12E4-4951-AF4D-6E1E3C17EF73}" srcOrd="1" destOrd="0" parTransId="{4E6F9294-DA13-4D78-B068-F1B6C7531806}" sibTransId="{764BECF2-EB07-4904-B2AC-3A12189CE08D}"/>
    <dgm:cxn modelId="{25528C5B-77A2-49D9-85C5-BC6990A20295}" srcId="{1F5AFE97-F0BB-4CA9-8E47-8BDC6B57BC40}" destId="{B0673156-2EE6-400E-B914-6B06FC66DDA3}" srcOrd="6" destOrd="0" parTransId="{CACC12E8-3575-4E29-9BAF-F184ED579E17}" sibTransId="{E70BE076-47F6-40FB-854E-800F3CBF903E}"/>
    <dgm:cxn modelId="{42ABCC41-1986-4721-842B-6BE711953ABB}" type="presOf" srcId="{9B5554C2-6379-4D36-AD6B-4A064C5B7CBE}" destId="{6752B29C-B9CD-4173-BA55-F62B84494C5C}" srcOrd="0" destOrd="0" presId="urn:microsoft.com/office/officeart/2008/layout/LinedList"/>
    <dgm:cxn modelId="{4F75984C-92C6-4DFD-AAC2-4E741E6BCB61}" srcId="{1F5AFE97-F0BB-4CA9-8E47-8BDC6B57BC40}" destId="{AF32FDFE-2DDB-40D2-B374-912CED49504D}" srcOrd="8" destOrd="0" parTransId="{BA43F2F0-7C6C-4FF8-B50D-7A979E2CAA6D}" sibTransId="{0E3DC1FA-EFA3-44F3-AEF4-6CB039611C46}"/>
    <dgm:cxn modelId="{06B3697A-28CC-4FA0-9A67-07A85659026A}" srcId="{1F5AFE97-F0BB-4CA9-8E47-8BDC6B57BC40}" destId="{31485993-E9D3-4494-AA13-10E504F03332}" srcOrd="11" destOrd="0" parTransId="{21F79329-8740-4001-9E84-C9123E12CC83}" sibTransId="{398E13E0-4EB8-49CE-B2C1-EAC68F540B91}"/>
    <dgm:cxn modelId="{FC3CE97A-9985-412F-A4FD-A58C2FEB7331}" type="presOf" srcId="{8531A592-3895-4E8B-AA22-952DBEDF49B4}" destId="{DF8D77FF-3AB8-4E16-B713-EFCD475CF942}" srcOrd="0" destOrd="0" presId="urn:microsoft.com/office/officeart/2008/layout/LinedList"/>
    <dgm:cxn modelId="{44D7297B-2102-4057-9359-A1337A4706B4}" srcId="{1F5AFE97-F0BB-4CA9-8E47-8BDC6B57BC40}" destId="{06D44486-1B5A-479C-A3BF-F9480F9E52DE}" srcOrd="0" destOrd="0" parTransId="{4DEE3AD0-F33B-48F0-A9C4-3858213E1DCD}" sibTransId="{5CC7FFB4-63F0-4801-9CF7-D43ECCE06155}"/>
    <dgm:cxn modelId="{34A07A7F-A95D-42A7-8322-8203AD352328}" type="presOf" srcId="{C7283340-507B-4698-92A4-4E89F268ABEC}" destId="{5DE6DD63-9385-451D-A6B5-598E224D12CC}" srcOrd="0" destOrd="0" presId="urn:microsoft.com/office/officeart/2008/layout/LinedList"/>
    <dgm:cxn modelId="{FD2DA58B-E25D-42D2-AE67-908BFEBD14C7}" type="presOf" srcId="{ACCA8650-F158-408A-BCFB-D6A6DECA11C1}" destId="{D74C9556-7474-4E82-B7B8-A79F19E85508}" srcOrd="0" destOrd="0" presId="urn:microsoft.com/office/officeart/2008/layout/LinedList"/>
    <dgm:cxn modelId="{3FCBC48D-9215-4598-98BA-9C46DCB592C6}" srcId="{1F5AFE97-F0BB-4CA9-8E47-8BDC6B57BC40}" destId="{81FB40D6-812A-46CB-BCF1-2F6D5D81CF7C}" srcOrd="17" destOrd="0" parTransId="{E064BDF3-4D59-41AC-A0F5-B68A130A3A58}" sibTransId="{DACCAB55-46D4-434E-9EC4-D400227C0860}"/>
    <dgm:cxn modelId="{E870DD8D-F978-40D2-9974-3E3C70DEAD38}" type="presOf" srcId="{F601E610-E1DB-47EA-B402-9DD601CB7111}" destId="{914C1337-FDF5-49B6-BD9D-AC1D0366EFA9}" srcOrd="0" destOrd="0" presId="urn:microsoft.com/office/officeart/2008/layout/LinedList"/>
    <dgm:cxn modelId="{B3940E91-0D19-43B8-8B4A-AA8CEB28364F}" srcId="{1F5AFE97-F0BB-4CA9-8E47-8BDC6B57BC40}" destId="{9B5554C2-6379-4D36-AD6B-4A064C5B7CBE}" srcOrd="3" destOrd="0" parTransId="{5A743D8F-7129-4D1F-8C44-0D6885ED0058}" sibTransId="{20C36FE6-C102-4596-99C8-D479442BF63B}"/>
    <dgm:cxn modelId="{F299F394-15DF-47FD-A888-A328EB1A5B9C}" type="presOf" srcId="{1F5AFE97-F0BB-4CA9-8E47-8BDC6B57BC40}" destId="{BAB728B6-F674-4A35-B91A-9140E60690CA}" srcOrd="0" destOrd="0" presId="urn:microsoft.com/office/officeart/2008/layout/LinedList"/>
    <dgm:cxn modelId="{0B38AFA5-AC9D-404D-95CF-1D990C2C696C}" type="presOf" srcId="{2C7A0D1A-FF5B-4428-9922-F20208067A33}" destId="{742825CE-DB35-41FD-B372-6CD9F110FF1C}" srcOrd="0" destOrd="0" presId="urn:microsoft.com/office/officeart/2008/layout/LinedList"/>
    <dgm:cxn modelId="{8901C6A6-F2F2-443C-AF29-E9FA5FC693AD}" srcId="{1F5AFE97-F0BB-4CA9-8E47-8BDC6B57BC40}" destId="{4FDD985C-AC65-48B4-8CDD-79958BF2CCC3}" srcOrd="9" destOrd="0" parTransId="{BD9D9838-4B58-4982-B6F8-7EFE723E9649}" sibTransId="{A895D27C-B6F6-42FF-8810-07702372A164}"/>
    <dgm:cxn modelId="{5DC3AEAB-6C52-4614-BCA2-580E655616DB}" type="presOf" srcId="{AF32FDFE-2DDB-40D2-B374-912CED49504D}" destId="{51C0BB35-BD4D-4AC9-9349-A13B9654123A}" srcOrd="0" destOrd="0" presId="urn:microsoft.com/office/officeart/2008/layout/LinedList"/>
    <dgm:cxn modelId="{7F7B61B4-258A-4211-83BB-EE4556D67165}" srcId="{1F5AFE97-F0BB-4CA9-8E47-8BDC6B57BC40}" destId="{CE33E0DF-AB96-4934-A117-FF3126602418}" srcOrd="12" destOrd="0" parTransId="{5B5C265F-BB98-41E0-91E8-2F9224FA5885}" sibTransId="{68FC4249-E134-4803-838D-7ACE486D0B53}"/>
    <dgm:cxn modelId="{FB7BF3C3-60D6-4498-B57F-625D6B70CA47}" type="presOf" srcId="{B9DCCEDC-4DE1-479F-A0FF-DE68142A5399}" destId="{931CD8AC-9EB2-48E1-A44F-81C84A4A1E78}" srcOrd="0" destOrd="0" presId="urn:microsoft.com/office/officeart/2008/layout/LinedList"/>
    <dgm:cxn modelId="{D4B8D1C4-6E66-459A-88A5-3A4EE97073BA}" type="presOf" srcId="{3C979CE1-8FC1-43AC-A28C-7B916DC574F6}" destId="{078691D4-3DF5-4A46-9CCE-9C3675E7633D}" srcOrd="0" destOrd="0" presId="urn:microsoft.com/office/officeart/2008/layout/LinedList"/>
    <dgm:cxn modelId="{3F3947C9-4E44-4EBE-8A7B-02B82F18E8A1}" type="presOf" srcId="{CC97D508-33D3-4A86-BBA2-2208D7FC2487}" destId="{7E8C3489-DD66-4940-9D7E-F077F92ECAC7}" srcOrd="0" destOrd="0" presId="urn:microsoft.com/office/officeart/2008/layout/LinedList"/>
    <dgm:cxn modelId="{21114CCD-546F-4D23-8803-2EDBEC504681}" type="presOf" srcId="{81FB40D6-812A-46CB-BCF1-2F6D5D81CF7C}" destId="{B31F243C-34D9-4218-BA90-1B512E177914}" srcOrd="0" destOrd="0" presId="urn:microsoft.com/office/officeart/2008/layout/LinedList"/>
    <dgm:cxn modelId="{6BA953CD-DA9B-423E-A485-83A020026016}" srcId="{1F5AFE97-F0BB-4CA9-8E47-8BDC6B57BC40}" destId="{12C34E5A-D0D7-46C8-84FD-5EF0CE529BA3}" srcOrd="13" destOrd="0" parTransId="{95894CAA-D182-4FA0-BA25-BD97C75EC127}" sibTransId="{7151569D-30A4-4C18-8D1E-44D21499A0E4}"/>
    <dgm:cxn modelId="{86822FD7-E4F9-435B-853D-45F018471267}" srcId="{1F5AFE97-F0BB-4CA9-8E47-8BDC6B57BC40}" destId="{C2C506DD-EE16-4E70-9927-4D843A74F723}" srcOrd="10" destOrd="0" parTransId="{F50031A0-6D25-41F4-B6CA-40D25243A97A}" sibTransId="{23817F60-220B-4A14-BE3A-747BE743C7EC}"/>
    <dgm:cxn modelId="{66CE8ADF-5F45-464D-8AEC-04481DA2E6C6}" srcId="{1F5AFE97-F0BB-4CA9-8E47-8BDC6B57BC40}" destId="{8531A592-3895-4E8B-AA22-952DBEDF49B4}" srcOrd="2" destOrd="0" parTransId="{E9843DE2-296E-455B-903A-FD25E162905E}" sibTransId="{9FDCA765-0902-46DE-B76B-DBAD792F8F31}"/>
    <dgm:cxn modelId="{A61151E0-9FE8-4058-BB36-5DDD46BC72D7}" srcId="{1F5AFE97-F0BB-4CA9-8E47-8BDC6B57BC40}" destId="{CC97D508-33D3-4A86-BBA2-2208D7FC2487}" srcOrd="7" destOrd="0" parTransId="{76D459B2-A6FE-4B48-B7C9-756402C44794}" sibTransId="{74829469-7BB2-4171-9516-E65990283ABE}"/>
    <dgm:cxn modelId="{1C7896E0-E207-4CE0-AC51-E4ABAF7DA9D5}" srcId="{1F5AFE97-F0BB-4CA9-8E47-8BDC6B57BC40}" destId="{B9DCCEDC-4DE1-479F-A0FF-DE68142A5399}" srcOrd="14" destOrd="0" parTransId="{11046727-2C7B-422F-A41E-6D55BD6EF2BD}" sibTransId="{9E1A7833-FC24-4A2D-B1CE-63A22E6A810C}"/>
    <dgm:cxn modelId="{749959E3-42EA-4166-B390-BCA8703CDF1F}" srcId="{1F5AFE97-F0BB-4CA9-8E47-8BDC6B57BC40}" destId="{3C979CE1-8FC1-43AC-A28C-7B916DC574F6}" srcOrd="15" destOrd="0" parTransId="{F30ABCC3-D770-4AF0-9E9F-B0CBCA09AFB9}" sibTransId="{4582468F-28B0-4B66-9C00-03641466B7C6}"/>
    <dgm:cxn modelId="{C485F8EB-6871-4582-B318-410EE3013EE5}" type="presOf" srcId="{B0673156-2EE6-400E-B914-6B06FC66DDA3}" destId="{91AFA136-F59F-43C5-9FB7-B46838322EBB}" srcOrd="0" destOrd="0" presId="urn:microsoft.com/office/officeart/2008/layout/LinedList"/>
    <dgm:cxn modelId="{4D4CB0EE-428C-4AFA-898F-91C0B1051067}" type="presOf" srcId="{06D44486-1B5A-479C-A3BF-F9480F9E52DE}" destId="{C5123D12-CCAA-4C80-BAE2-6AD4DB1135AD}" srcOrd="0" destOrd="0" presId="urn:microsoft.com/office/officeart/2008/layout/LinedList"/>
    <dgm:cxn modelId="{090AB8EE-F1F0-406F-A794-2C13F27446D1}" type="presOf" srcId="{31485993-E9D3-4494-AA13-10E504F03332}" destId="{F206F197-F4FE-4533-8E43-3959A3C5B3E9}" srcOrd="0" destOrd="0" presId="urn:microsoft.com/office/officeart/2008/layout/LinedList"/>
    <dgm:cxn modelId="{19A5D8F0-8960-46C3-A3FB-345381F4B191}" type="presOf" srcId="{CE33E0DF-AB96-4934-A117-FF3126602418}" destId="{67B8E678-4FFF-4716-B4AD-5424849EEF07}" srcOrd="0" destOrd="0" presId="urn:microsoft.com/office/officeart/2008/layout/LinedList"/>
    <dgm:cxn modelId="{4ACAC6F1-55F3-4FEF-B3C4-B8FCADB326CD}" srcId="{1F5AFE97-F0BB-4CA9-8E47-8BDC6B57BC40}" destId="{ACCA8650-F158-408A-BCFB-D6A6DECA11C1}" srcOrd="19" destOrd="0" parTransId="{75DA8015-3395-4D41-9212-970AA089F8DA}" sibTransId="{89F1C1C5-4485-4720-AAFC-017ED05AAC7E}"/>
    <dgm:cxn modelId="{53899655-CA16-4228-885A-23F00BDB9503}" type="presParOf" srcId="{BAB728B6-F674-4A35-B91A-9140E60690CA}" destId="{82D7E742-41F2-492E-B4A6-4299AD651455}" srcOrd="0" destOrd="0" presId="urn:microsoft.com/office/officeart/2008/layout/LinedList"/>
    <dgm:cxn modelId="{B42E8CA0-2042-43B6-ACAC-1E537794C3DA}" type="presParOf" srcId="{BAB728B6-F674-4A35-B91A-9140E60690CA}" destId="{F7389A3A-D4B8-4CE3-9D96-9F238A133ED7}" srcOrd="1" destOrd="0" presId="urn:microsoft.com/office/officeart/2008/layout/LinedList"/>
    <dgm:cxn modelId="{B5C55498-4D49-4236-B016-3F86B9ED7062}" type="presParOf" srcId="{F7389A3A-D4B8-4CE3-9D96-9F238A133ED7}" destId="{C5123D12-CCAA-4C80-BAE2-6AD4DB1135AD}" srcOrd="0" destOrd="0" presId="urn:microsoft.com/office/officeart/2008/layout/LinedList"/>
    <dgm:cxn modelId="{7070FA39-41FA-4383-BC42-C1A0CB4EC084}" type="presParOf" srcId="{F7389A3A-D4B8-4CE3-9D96-9F238A133ED7}" destId="{802FE565-832B-4C10-BE4C-611666C1B82B}" srcOrd="1" destOrd="0" presId="urn:microsoft.com/office/officeart/2008/layout/LinedList"/>
    <dgm:cxn modelId="{9EF3A5EE-48B9-4274-A818-43C26B04681B}" type="presParOf" srcId="{BAB728B6-F674-4A35-B91A-9140E60690CA}" destId="{A6CDB01D-45DF-4451-9C8F-CA4877CC7573}" srcOrd="2" destOrd="0" presId="urn:microsoft.com/office/officeart/2008/layout/LinedList"/>
    <dgm:cxn modelId="{AFE29F79-50FA-4E82-99AD-2E309D054B03}" type="presParOf" srcId="{BAB728B6-F674-4A35-B91A-9140E60690CA}" destId="{9C7D7F6C-93EF-4A49-8BD1-D03697B0AF1F}" srcOrd="3" destOrd="0" presId="urn:microsoft.com/office/officeart/2008/layout/LinedList"/>
    <dgm:cxn modelId="{CE754AFC-F22F-4960-9A74-A0D1021E0A52}" type="presParOf" srcId="{9C7D7F6C-93EF-4A49-8BD1-D03697B0AF1F}" destId="{50D841D2-FF89-450F-83FE-47665EF55D7D}" srcOrd="0" destOrd="0" presId="urn:microsoft.com/office/officeart/2008/layout/LinedList"/>
    <dgm:cxn modelId="{A85F9CF5-961B-4F86-AD25-AC49EC17941C}" type="presParOf" srcId="{9C7D7F6C-93EF-4A49-8BD1-D03697B0AF1F}" destId="{DEEFC023-0D79-4A7F-883B-9D7E707E575A}" srcOrd="1" destOrd="0" presId="urn:microsoft.com/office/officeart/2008/layout/LinedList"/>
    <dgm:cxn modelId="{36D5BF38-8CEF-4F72-A631-5B53D3C9C72F}" type="presParOf" srcId="{BAB728B6-F674-4A35-B91A-9140E60690CA}" destId="{83089EBB-F8A3-4C27-B77D-33657A35CEF3}" srcOrd="4" destOrd="0" presId="urn:microsoft.com/office/officeart/2008/layout/LinedList"/>
    <dgm:cxn modelId="{DAADF5AB-DA1D-4D67-8859-3F4E56B3F847}" type="presParOf" srcId="{BAB728B6-F674-4A35-B91A-9140E60690CA}" destId="{FF989C15-A4AF-4B61-B3F1-396C82F9E29A}" srcOrd="5" destOrd="0" presId="urn:microsoft.com/office/officeart/2008/layout/LinedList"/>
    <dgm:cxn modelId="{E03FAB80-A2A9-47A7-9049-524245C03A41}" type="presParOf" srcId="{FF989C15-A4AF-4B61-B3F1-396C82F9E29A}" destId="{DF8D77FF-3AB8-4E16-B713-EFCD475CF942}" srcOrd="0" destOrd="0" presId="urn:microsoft.com/office/officeart/2008/layout/LinedList"/>
    <dgm:cxn modelId="{14316109-2910-4D81-B890-3EA43AB3DB07}" type="presParOf" srcId="{FF989C15-A4AF-4B61-B3F1-396C82F9E29A}" destId="{E2FCCB40-415B-4B91-B144-ECF1D67C8A59}" srcOrd="1" destOrd="0" presId="urn:microsoft.com/office/officeart/2008/layout/LinedList"/>
    <dgm:cxn modelId="{5E6992C1-5F32-46EC-95E7-8E5EFA95F492}" type="presParOf" srcId="{BAB728B6-F674-4A35-B91A-9140E60690CA}" destId="{2CE12E23-46C9-4BCD-A006-4385CE542A58}" srcOrd="6" destOrd="0" presId="urn:microsoft.com/office/officeart/2008/layout/LinedList"/>
    <dgm:cxn modelId="{C4FA5EEA-875A-4A6C-9111-6C254F438089}" type="presParOf" srcId="{BAB728B6-F674-4A35-B91A-9140E60690CA}" destId="{9E8EDE70-0EE5-4108-A130-B2DE4FB8F0A7}" srcOrd="7" destOrd="0" presId="urn:microsoft.com/office/officeart/2008/layout/LinedList"/>
    <dgm:cxn modelId="{C4217AC3-A3B1-4E73-82BA-F6D1EDE1217F}" type="presParOf" srcId="{9E8EDE70-0EE5-4108-A130-B2DE4FB8F0A7}" destId="{6752B29C-B9CD-4173-BA55-F62B84494C5C}" srcOrd="0" destOrd="0" presId="urn:microsoft.com/office/officeart/2008/layout/LinedList"/>
    <dgm:cxn modelId="{E61D4BBB-43AB-4716-8786-81E7D4719074}" type="presParOf" srcId="{9E8EDE70-0EE5-4108-A130-B2DE4FB8F0A7}" destId="{69ED9E9D-36D0-470B-80B3-CD1B7620994D}" srcOrd="1" destOrd="0" presId="urn:microsoft.com/office/officeart/2008/layout/LinedList"/>
    <dgm:cxn modelId="{3CFB33E1-393A-4CC5-856F-EEA542B12651}" type="presParOf" srcId="{BAB728B6-F674-4A35-B91A-9140E60690CA}" destId="{199BD62E-DA20-47A4-9885-74642C98AAA6}" srcOrd="8" destOrd="0" presId="urn:microsoft.com/office/officeart/2008/layout/LinedList"/>
    <dgm:cxn modelId="{58C17C16-9775-4ED8-AA66-7D3E2FDD9A7E}" type="presParOf" srcId="{BAB728B6-F674-4A35-B91A-9140E60690CA}" destId="{8A4712BA-218F-43D5-B712-61CDDF3D2AB7}" srcOrd="9" destOrd="0" presId="urn:microsoft.com/office/officeart/2008/layout/LinedList"/>
    <dgm:cxn modelId="{97D07C18-00C6-40DF-AB31-924E3A77987E}" type="presParOf" srcId="{8A4712BA-218F-43D5-B712-61CDDF3D2AB7}" destId="{914C1337-FDF5-49B6-BD9D-AC1D0366EFA9}" srcOrd="0" destOrd="0" presId="urn:microsoft.com/office/officeart/2008/layout/LinedList"/>
    <dgm:cxn modelId="{57F930B2-F31A-463B-8EEF-D9D24688122D}" type="presParOf" srcId="{8A4712BA-218F-43D5-B712-61CDDF3D2AB7}" destId="{D07219F7-18ED-4C9B-BB3F-E064A69B5436}" srcOrd="1" destOrd="0" presId="urn:microsoft.com/office/officeart/2008/layout/LinedList"/>
    <dgm:cxn modelId="{F592C402-5CCB-48FA-A356-5750FA01539C}" type="presParOf" srcId="{BAB728B6-F674-4A35-B91A-9140E60690CA}" destId="{D13E8454-1BBC-45E4-AEEE-61E8DD4EF6AE}" srcOrd="10" destOrd="0" presId="urn:microsoft.com/office/officeart/2008/layout/LinedList"/>
    <dgm:cxn modelId="{B5BEF24A-1739-414B-96DC-2D33E3820420}" type="presParOf" srcId="{BAB728B6-F674-4A35-B91A-9140E60690CA}" destId="{80E46F5F-1E29-45A9-BF54-DB540AA6826E}" srcOrd="11" destOrd="0" presId="urn:microsoft.com/office/officeart/2008/layout/LinedList"/>
    <dgm:cxn modelId="{FE7156BD-133B-47EF-8327-F2950948EE4B}" type="presParOf" srcId="{80E46F5F-1E29-45A9-BF54-DB540AA6826E}" destId="{742825CE-DB35-41FD-B372-6CD9F110FF1C}" srcOrd="0" destOrd="0" presId="urn:microsoft.com/office/officeart/2008/layout/LinedList"/>
    <dgm:cxn modelId="{36C40707-1E2A-4C70-AC72-25A66B40722D}" type="presParOf" srcId="{80E46F5F-1E29-45A9-BF54-DB540AA6826E}" destId="{C2DADBF7-FB1F-4C01-8184-02D79D9719AF}" srcOrd="1" destOrd="0" presId="urn:microsoft.com/office/officeart/2008/layout/LinedList"/>
    <dgm:cxn modelId="{FDD878AD-B5A8-43C2-A35A-345473AA2C8D}" type="presParOf" srcId="{BAB728B6-F674-4A35-B91A-9140E60690CA}" destId="{D2FC48C6-6E77-4F88-9E67-35305DEF25A5}" srcOrd="12" destOrd="0" presId="urn:microsoft.com/office/officeart/2008/layout/LinedList"/>
    <dgm:cxn modelId="{6C0883CF-D7EA-48F9-8AF7-AB86F72496DB}" type="presParOf" srcId="{BAB728B6-F674-4A35-B91A-9140E60690CA}" destId="{D7FD393B-0306-4294-B62D-9F62F22849CB}" srcOrd="13" destOrd="0" presId="urn:microsoft.com/office/officeart/2008/layout/LinedList"/>
    <dgm:cxn modelId="{18CB081A-5D91-412B-AEE2-CF0A65DF5C69}" type="presParOf" srcId="{D7FD393B-0306-4294-B62D-9F62F22849CB}" destId="{91AFA136-F59F-43C5-9FB7-B46838322EBB}" srcOrd="0" destOrd="0" presId="urn:microsoft.com/office/officeart/2008/layout/LinedList"/>
    <dgm:cxn modelId="{811C66D1-093F-4C52-AE00-D6B77E8959E6}" type="presParOf" srcId="{D7FD393B-0306-4294-B62D-9F62F22849CB}" destId="{A87FF837-B6F4-47E5-9946-0F0C9AB86BAF}" srcOrd="1" destOrd="0" presId="urn:microsoft.com/office/officeart/2008/layout/LinedList"/>
    <dgm:cxn modelId="{34A9725C-90A5-4DB7-B0B6-230D567F8040}" type="presParOf" srcId="{BAB728B6-F674-4A35-B91A-9140E60690CA}" destId="{08E75616-AAF5-40E4-A951-27CF07FEE87C}" srcOrd="14" destOrd="0" presId="urn:microsoft.com/office/officeart/2008/layout/LinedList"/>
    <dgm:cxn modelId="{2F3E9169-7A46-4969-93BC-11E2A38E10B3}" type="presParOf" srcId="{BAB728B6-F674-4A35-B91A-9140E60690CA}" destId="{38C68A90-5BCA-4715-B695-D28CB9CBAE71}" srcOrd="15" destOrd="0" presId="urn:microsoft.com/office/officeart/2008/layout/LinedList"/>
    <dgm:cxn modelId="{FAE152E7-3090-4E54-A6B8-F94C965700A1}" type="presParOf" srcId="{38C68A90-5BCA-4715-B695-D28CB9CBAE71}" destId="{7E8C3489-DD66-4940-9D7E-F077F92ECAC7}" srcOrd="0" destOrd="0" presId="urn:microsoft.com/office/officeart/2008/layout/LinedList"/>
    <dgm:cxn modelId="{91E4803F-E625-4328-9ED0-353DB3B0C15E}" type="presParOf" srcId="{38C68A90-5BCA-4715-B695-D28CB9CBAE71}" destId="{CE01528B-F71D-47C0-933C-263BD6087BB6}" srcOrd="1" destOrd="0" presId="urn:microsoft.com/office/officeart/2008/layout/LinedList"/>
    <dgm:cxn modelId="{541EE712-BC73-4663-A6AD-7D9C2894B213}" type="presParOf" srcId="{BAB728B6-F674-4A35-B91A-9140E60690CA}" destId="{CCA30137-6A0B-44B2-98EF-094A75E3FD59}" srcOrd="16" destOrd="0" presId="urn:microsoft.com/office/officeart/2008/layout/LinedList"/>
    <dgm:cxn modelId="{1F3E25EA-D702-4E80-9C8E-71EBC45CC237}" type="presParOf" srcId="{BAB728B6-F674-4A35-B91A-9140E60690CA}" destId="{6F728303-973C-4A8F-A641-163DDC080B0B}" srcOrd="17" destOrd="0" presId="urn:microsoft.com/office/officeart/2008/layout/LinedList"/>
    <dgm:cxn modelId="{E5C98B94-D292-4E8F-8EFA-E4083362F9FB}" type="presParOf" srcId="{6F728303-973C-4A8F-A641-163DDC080B0B}" destId="{51C0BB35-BD4D-4AC9-9349-A13B9654123A}" srcOrd="0" destOrd="0" presId="urn:microsoft.com/office/officeart/2008/layout/LinedList"/>
    <dgm:cxn modelId="{0C8014B9-359C-4A44-9773-02F5A4B1669A}" type="presParOf" srcId="{6F728303-973C-4A8F-A641-163DDC080B0B}" destId="{DA70F6D1-52DA-48BF-B435-BE34705BD6C9}" srcOrd="1" destOrd="0" presId="urn:microsoft.com/office/officeart/2008/layout/LinedList"/>
    <dgm:cxn modelId="{0A9E8F18-8E93-4B1D-A375-F2F3F0F1C208}" type="presParOf" srcId="{BAB728B6-F674-4A35-B91A-9140E60690CA}" destId="{6EF01179-74D3-45DE-902D-0F3B5F07CD00}" srcOrd="18" destOrd="0" presId="urn:microsoft.com/office/officeart/2008/layout/LinedList"/>
    <dgm:cxn modelId="{576C78BE-521D-4006-ABC1-3980DE45E361}" type="presParOf" srcId="{BAB728B6-F674-4A35-B91A-9140E60690CA}" destId="{E4E17A43-3F3F-4A01-AE06-697994BE7871}" srcOrd="19" destOrd="0" presId="urn:microsoft.com/office/officeart/2008/layout/LinedList"/>
    <dgm:cxn modelId="{AEFE650E-A9E1-43E6-88C9-B55302D5C84B}" type="presParOf" srcId="{E4E17A43-3F3F-4A01-AE06-697994BE7871}" destId="{C5AD51AA-EA63-4BAF-B717-34B66317DB89}" srcOrd="0" destOrd="0" presId="urn:microsoft.com/office/officeart/2008/layout/LinedList"/>
    <dgm:cxn modelId="{EFBE3D8B-3752-4AD6-A67E-2A1FD2367EA6}" type="presParOf" srcId="{E4E17A43-3F3F-4A01-AE06-697994BE7871}" destId="{81AB806B-8BD8-4F48-B22D-C25DD0F2C44F}" srcOrd="1" destOrd="0" presId="urn:microsoft.com/office/officeart/2008/layout/LinedList"/>
    <dgm:cxn modelId="{E4639D1E-8A55-452E-8BDB-8BDD5C8EA204}" type="presParOf" srcId="{BAB728B6-F674-4A35-B91A-9140E60690CA}" destId="{7B6535E3-671C-466A-9068-F0646C15B9EE}" srcOrd="20" destOrd="0" presId="urn:microsoft.com/office/officeart/2008/layout/LinedList"/>
    <dgm:cxn modelId="{90172061-CBD9-4B0E-ABEF-F522058D7EDA}" type="presParOf" srcId="{BAB728B6-F674-4A35-B91A-9140E60690CA}" destId="{C7F5464C-8747-496C-860D-324C7876D3F1}" srcOrd="21" destOrd="0" presId="urn:microsoft.com/office/officeart/2008/layout/LinedList"/>
    <dgm:cxn modelId="{3E5D4710-81FA-4E82-BE75-DF2E36133F54}" type="presParOf" srcId="{C7F5464C-8747-496C-860D-324C7876D3F1}" destId="{E3D7C57F-2315-4C21-AE2E-F5E41F0A9DE5}" srcOrd="0" destOrd="0" presId="urn:microsoft.com/office/officeart/2008/layout/LinedList"/>
    <dgm:cxn modelId="{D3ECFD4C-5364-4B2F-977F-42C1739045ED}" type="presParOf" srcId="{C7F5464C-8747-496C-860D-324C7876D3F1}" destId="{3140B4D1-3E39-4762-89E6-C64AA2BDE549}" srcOrd="1" destOrd="0" presId="urn:microsoft.com/office/officeart/2008/layout/LinedList"/>
    <dgm:cxn modelId="{4D8CA266-B2AD-40A5-9881-75550C3E9264}" type="presParOf" srcId="{BAB728B6-F674-4A35-B91A-9140E60690CA}" destId="{A06F52EE-60FA-4D99-86E1-D73C1D87D060}" srcOrd="22" destOrd="0" presId="urn:microsoft.com/office/officeart/2008/layout/LinedList"/>
    <dgm:cxn modelId="{A6A715B1-1C84-4F16-8507-2811DB3DA04C}" type="presParOf" srcId="{BAB728B6-F674-4A35-B91A-9140E60690CA}" destId="{894AD37B-5650-4885-B5B0-4B6423A10799}" srcOrd="23" destOrd="0" presId="urn:microsoft.com/office/officeart/2008/layout/LinedList"/>
    <dgm:cxn modelId="{CACE25DC-5EC2-4C57-A702-AAB43B730E7C}" type="presParOf" srcId="{894AD37B-5650-4885-B5B0-4B6423A10799}" destId="{F206F197-F4FE-4533-8E43-3959A3C5B3E9}" srcOrd="0" destOrd="0" presId="urn:microsoft.com/office/officeart/2008/layout/LinedList"/>
    <dgm:cxn modelId="{76213394-C996-4622-852D-3BAC2C1FCE29}" type="presParOf" srcId="{894AD37B-5650-4885-B5B0-4B6423A10799}" destId="{6CFAB345-F9E4-4843-8BD1-A06D9C2B8E3C}" srcOrd="1" destOrd="0" presId="urn:microsoft.com/office/officeart/2008/layout/LinedList"/>
    <dgm:cxn modelId="{5C5504EB-9338-4892-9544-C63D5501E212}" type="presParOf" srcId="{BAB728B6-F674-4A35-B91A-9140E60690CA}" destId="{A99F30EA-2889-4E58-AD7F-9E1E446F69E3}" srcOrd="24" destOrd="0" presId="urn:microsoft.com/office/officeart/2008/layout/LinedList"/>
    <dgm:cxn modelId="{2334629B-0C67-4F46-9328-8240837BC0A7}" type="presParOf" srcId="{BAB728B6-F674-4A35-B91A-9140E60690CA}" destId="{2154AA04-5FF7-4562-A7CE-C617F847E458}" srcOrd="25" destOrd="0" presId="urn:microsoft.com/office/officeart/2008/layout/LinedList"/>
    <dgm:cxn modelId="{CBC906AC-4FAD-42C0-88EF-B87330B368CD}" type="presParOf" srcId="{2154AA04-5FF7-4562-A7CE-C617F847E458}" destId="{67B8E678-4FFF-4716-B4AD-5424849EEF07}" srcOrd="0" destOrd="0" presId="urn:microsoft.com/office/officeart/2008/layout/LinedList"/>
    <dgm:cxn modelId="{76B4F756-9E1B-4AD0-9AFF-ACC0CD03AE5E}" type="presParOf" srcId="{2154AA04-5FF7-4562-A7CE-C617F847E458}" destId="{D31DA8F5-0170-44A9-9333-A5C86692D974}" srcOrd="1" destOrd="0" presId="urn:microsoft.com/office/officeart/2008/layout/LinedList"/>
    <dgm:cxn modelId="{4AE848A5-EFE8-4B51-81CF-04F3DECB9072}" type="presParOf" srcId="{BAB728B6-F674-4A35-B91A-9140E60690CA}" destId="{56248E6C-B8C8-4F97-9913-7B0A8ED2CF02}" srcOrd="26" destOrd="0" presId="urn:microsoft.com/office/officeart/2008/layout/LinedList"/>
    <dgm:cxn modelId="{D18F97FE-2D3D-4202-B1E0-7FF55FC33F86}" type="presParOf" srcId="{BAB728B6-F674-4A35-B91A-9140E60690CA}" destId="{6DD128DC-C22C-4E0E-82A6-18F5C3D26384}" srcOrd="27" destOrd="0" presId="urn:microsoft.com/office/officeart/2008/layout/LinedList"/>
    <dgm:cxn modelId="{268211FE-E792-48BE-802D-81FD340D5C4C}" type="presParOf" srcId="{6DD128DC-C22C-4E0E-82A6-18F5C3D26384}" destId="{BA57B56F-59D1-4A7B-BA6D-99612702F046}" srcOrd="0" destOrd="0" presId="urn:microsoft.com/office/officeart/2008/layout/LinedList"/>
    <dgm:cxn modelId="{D1E8B991-8E9B-4582-B610-BD64662C43D7}" type="presParOf" srcId="{6DD128DC-C22C-4E0E-82A6-18F5C3D26384}" destId="{83EE38E8-F555-4C01-B815-2D5DE19C3BB9}" srcOrd="1" destOrd="0" presId="urn:microsoft.com/office/officeart/2008/layout/LinedList"/>
    <dgm:cxn modelId="{FC5CA06A-613A-45C2-846E-72CC16D3BCD9}" type="presParOf" srcId="{BAB728B6-F674-4A35-B91A-9140E60690CA}" destId="{6C2FB227-88F0-451E-AB72-AF48B81FAC28}" srcOrd="28" destOrd="0" presId="urn:microsoft.com/office/officeart/2008/layout/LinedList"/>
    <dgm:cxn modelId="{F24A486D-0A68-4489-815A-BC3D934B625E}" type="presParOf" srcId="{BAB728B6-F674-4A35-B91A-9140E60690CA}" destId="{7B438FA4-ECF1-45DC-9298-A950D2DF0F98}" srcOrd="29" destOrd="0" presId="urn:microsoft.com/office/officeart/2008/layout/LinedList"/>
    <dgm:cxn modelId="{36E81C80-F584-4919-A7AC-3F6CC0C50D39}" type="presParOf" srcId="{7B438FA4-ECF1-45DC-9298-A950D2DF0F98}" destId="{931CD8AC-9EB2-48E1-A44F-81C84A4A1E78}" srcOrd="0" destOrd="0" presId="urn:microsoft.com/office/officeart/2008/layout/LinedList"/>
    <dgm:cxn modelId="{EFD31932-DB9B-4E50-9BC2-6AFA69F7E151}" type="presParOf" srcId="{7B438FA4-ECF1-45DC-9298-A950D2DF0F98}" destId="{443A1193-909E-4BD3-B957-131368FAAB37}" srcOrd="1" destOrd="0" presId="urn:microsoft.com/office/officeart/2008/layout/LinedList"/>
    <dgm:cxn modelId="{1BB98953-43E3-4DFE-B0C7-52A10787DB32}" type="presParOf" srcId="{BAB728B6-F674-4A35-B91A-9140E60690CA}" destId="{7FF1DDDD-C03F-4206-91F2-435F98568B6E}" srcOrd="30" destOrd="0" presId="urn:microsoft.com/office/officeart/2008/layout/LinedList"/>
    <dgm:cxn modelId="{8B8F2EA0-CE14-4410-80A1-04B22BA25775}" type="presParOf" srcId="{BAB728B6-F674-4A35-B91A-9140E60690CA}" destId="{E1098688-FC9C-4374-A0B7-98036DDE68DF}" srcOrd="31" destOrd="0" presId="urn:microsoft.com/office/officeart/2008/layout/LinedList"/>
    <dgm:cxn modelId="{D9D104BF-FB5E-4766-80A6-6666186CDD7B}" type="presParOf" srcId="{E1098688-FC9C-4374-A0B7-98036DDE68DF}" destId="{078691D4-3DF5-4A46-9CCE-9C3675E7633D}" srcOrd="0" destOrd="0" presId="urn:microsoft.com/office/officeart/2008/layout/LinedList"/>
    <dgm:cxn modelId="{CA45B5B9-4D75-4D33-94FA-E3ABFBD66C6B}" type="presParOf" srcId="{E1098688-FC9C-4374-A0B7-98036DDE68DF}" destId="{7932AEAD-CCDF-4BE2-A62B-562D88C380B0}" srcOrd="1" destOrd="0" presId="urn:microsoft.com/office/officeart/2008/layout/LinedList"/>
    <dgm:cxn modelId="{992BB84D-5BE6-4A75-815D-47C76E8F86D7}" type="presParOf" srcId="{BAB728B6-F674-4A35-B91A-9140E60690CA}" destId="{CC4B9001-01AF-4841-959F-8A63574DAF32}" srcOrd="32" destOrd="0" presId="urn:microsoft.com/office/officeart/2008/layout/LinedList"/>
    <dgm:cxn modelId="{A1F1C6B6-4EE0-40E3-ACF4-7DDFD7B89422}" type="presParOf" srcId="{BAB728B6-F674-4A35-B91A-9140E60690CA}" destId="{9C80EF82-2D12-41D0-A49D-6AD6DFDEDA9B}" srcOrd="33" destOrd="0" presId="urn:microsoft.com/office/officeart/2008/layout/LinedList"/>
    <dgm:cxn modelId="{A99042A5-99B7-4B48-9C72-9689783CF7D1}" type="presParOf" srcId="{9C80EF82-2D12-41D0-A49D-6AD6DFDEDA9B}" destId="{8DFCB63B-464D-46EE-A362-34E71B326365}" srcOrd="0" destOrd="0" presId="urn:microsoft.com/office/officeart/2008/layout/LinedList"/>
    <dgm:cxn modelId="{27584E6C-28D8-4EF5-B856-DC18D145A7F1}" type="presParOf" srcId="{9C80EF82-2D12-41D0-A49D-6AD6DFDEDA9B}" destId="{1A9E35A3-9752-4507-8706-3D5B0590AF10}" srcOrd="1" destOrd="0" presId="urn:microsoft.com/office/officeart/2008/layout/LinedList"/>
    <dgm:cxn modelId="{69F9319E-DF52-45B9-A394-C9158CD649FF}" type="presParOf" srcId="{BAB728B6-F674-4A35-B91A-9140E60690CA}" destId="{4BEB4724-3204-4A06-A69B-0060EB4E5BC7}" srcOrd="34" destOrd="0" presId="urn:microsoft.com/office/officeart/2008/layout/LinedList"/>
    <dgm:cxn modelId="{E631DE91-4E65-423E-9673-AEBB29221273}" type="presParOf" srcId="{BAB728B6-F674-4A35-B91A-9140E60690CA}" destId="{F11902BB-1EFF-4467-A881-50F7665EF121}" srcOrd="35" destOrd="0" presId="urn:microsoft.com/office/officeart/2008/layout/LinedList"/>
    <dgm:cxn modelId="{E4777CE9-81F5-490F-8654-1BB561499897}" type="presParOf" srcId="{F11902BB-1EFF-4467-A881-50F7665EF121}" destId="{B31F243C-34D9-4218-BA90-1B512E177914}" srcOrd="0" destOrd="0" presId="urn:microsoft.com/office/officeart/2008/layout/LinedList"/>
    <dgm:cxn modelId="{09CCAC30-BA79-43D9-9984-AB9F7C3EE799}" type="presParOf" srcId="{F11902BB-1EFF-4467-A881-50F7665EF121}" destId="{5D5482BB-426A-4066-832F-C914AAABF765}" srcOrd="1" destOrd="0" presId="urn:microsoft.com/office/officeart/2008/layout/LinedList"/>
    <dgm:cxn modelId="{83AD5E41-DDB4-4CCF-86C6-75D7567422E9}" type="presParOf" srcId="{BAB728B6-F674-4A35-B91A-9140E60690CA}" destId="{D00D6340-7A55-4D60-A8B5-D3097D340C96}" srcOrd="36" destOrd="0" presId="urn:microsoft.com/office/officeart/2008/layout/LinedList"/>
    <dgm:cxn modelId="{FF02C03D-E91B-448F-AAA0-7A4EF1371C70}" type="presParOf" srcId="{BAB728B6-F674-4A35-B91A-9140E60690CA}" destId="{E5CB9CC1-DA1E-458C-8494-D1BC82D709E8}" srcOrd="37" destOrd="0" presId="urn:microsoft.com/office/officeart/2008/layout/LinedList"/>
    <dgm:cxn modelId="{861832A9-3A6B-4240-AC52-8B7AAD665A80}" type="presParOf" srcId="{E5CB9CC1-DA1E-458C-8494-D1BC82D709E8}" destId="{2B23137D-D774-4D7E-887C-4428E111D5C9}" srcOrd="0" destOrd="0" presId="urn:microsoft.com/office/officeart/2008/layout/LinedList"/>
    <dgm:cxn modelId="{66A68EC0-0476-4653-A677-C4D829473A8A}" type="presParOf" srcId="{E5CB9CC1-DA1E-458C-8494-D1BC82D709E8}" destId="{DA67FC2E-78DE-41B7-9054-F8AFC83A450F}" srcOrd="1" destOrd="0" presId="urn:microsoft.com/office/officeart/2008/layout/LinedList"/>
    <dgm:cxn modelId="{570D270C-A0C8-4FF3-A456-FA4EBA20D13A}" type="presParOf" srcId="{BAB728B6-F674-4A35-B91A-9140E60690CA}" destId="{F9899B48-44DA-492B-801F-FBD5F7330CE6}" srcOrd="38" destOrd="0" presId="urn:microsoft.com/office/officeart/2008/layout/LinedList"/>
    <dgm:cxn modelId="{4D44B7A8-4B20-4296-99B7-F5B562329ACA}" type="presParOf" srcId="{BAB728B6-F674-4A35-B91A-9140E60690CA}" destId="{9B46029C-F3E6-477E-88DF-ED135A5261DF}" srcOrd="39" destOrd="0" presId="urn:microsoft.com/office/officeart/2008/layout/LinedList"/>
    <dgm:cxn modelId="{3A9FC0F9-D799-4514-A6BC-81DB82821FF8}" type="presParOf" srcId="{9B46029C-F3E6-477E-88DF-ED135A5261DF}" destId="{D74C9556-7474-4E82-B7B8-A79F19E85508}" srcOrd="0" destOrd="0" presId="urn:microsoft.com/office/officeart/2008/layout/LinedList"/>
    <dgm:cxn modelId="{164A63E8-646F-4E61-9509-3C4DD2A82E75}" type="presParOf" srcId="{9B46029C-F3E6-477E-88DF-ED135A5261DF}" destId="{3BD2F3FC-F971-4596-B8F6-78CBAD143935}" srcOrd="1" destOrd="0" presId="urn:microsoft.com/office/officeart/2008/layout/LinedList"/>
    <dgm:cxn modelId="{00220631-5B06-4C28-B63D-33BD678C011F}" type="presParOf" srcId="{BAB728B6-F674-4A35-B91A-9140E60690CA}" destId="{4D8472FF-04A6-42FD-A11C-6305E072DA20}" srcOrd="40" destOrd="0" presId="urn:microsoft.com/office/officeart/2008/layout/LinedList"/>
    <dgm:cxn modelId="{D4FB16AE-7A5C-4FB5-8231-6A838D72D0E7}" type="presParOf" srcId="{BAB728B6-F674-4A35-B91A-9140E60690CA}" destId="{0DE7F29D-0BD4-44A0-B2AB-7F638F486954}" srcOrd="41" destOrd="0" presId="urn:microsoft.com/office/officeart/2008/layout/LinedList"/>
    <dgm:cxn modelId="{A566F0EF-8C82-42E7-A930-E82AC360F3A0}" type="presParOf" srcId="{0DE7F29D-0BD4-44A0-B2AB-7F638F486954}" destId="{5DE6DD63-9385-451D-A6B5-598E224D12CC}" srcOrd="0" destOrd="0" presId="urn:microsoft.com/office/officeart/2008/layout/LinedList"/>
    <dgm:cxn modelId="{68FBF378-165E-4C6C-AC43-C0872FF6A75C}" type="presParOf" srcId="{0DE7F29D-0BD4-44A0-B2AB-7F638F486954}" destId="{6F1D9D55-5D6E-415C-A854-2971F8A467C7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2D7E742-41F2-492E-B4A6-4299AD651455}">
      <dsp:nvSpPr>
        <dsp:cNvPr id="0" name=""/>
        <dsp:cNvSpPr/>
      </dsp:nvSpPr>
      <dsp:spPr>
        <a:xfrm>
          <a:off x="0" y="109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5123D12-CCAA-4C80-BAE2-6AD4DB1135AD}">
      <dsp:nvSpPr>
        <dsp:cNvPr id="0" name=""/>
        <dsp:cNvSpPr/>
      </dsp:nvSpPr>
      <dsp:spPr>
        <a:xfrm>
          <a:off x="0" y="1095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RAZDJEL 001 OPĆINA SELNICA </a:t>
          </a:r>
        </a:p>
      </dsp:txBody>
      <dsp:txXfrm>
        <a:off x="0" y="1095"/>
        <a:ext cx="5791200" cy="427434"/>
      </dsp:txXfrm>
    </dsp:sp>
    <dsp:sp modelId="{A6CDB01D-45DF-4451-9C8F-CA4877CC7573}">
      <dsp:nvSpPr>
        <dsp:cNvPr id="0" name=""/>
        <dsp:cNvSpPr/>
      </dsp:nvSpPr>
      <dsp:spPr>
        <a:xfrm>
          <a:off x="0" y="42853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0D841D2-FF89-450F-83FE-47665EF55D7D}">
      <dsp:nvSpPr>
        <dsp:cNvPr id="0" name=""/>
        <dsp:cNvSpPr/>
      </dsp:nvSpPr>
      <dsp:spPr>
        <a:xfrm>
          <a:off x="0" y="428530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00101 JEDINSTVENI UPRAVNI ODJEL OPĆINE SELNICA</a:t>
          </a:r>
        </a:p>
      </dsp:txBody>
      <dsp:txXfrm>
        <a:off x="0" y="428530"/>
        <a:ext cx="5791200" cy="427434"/>
      </dsp:txXfrm>
    </dsp:sp>
    <dsp:sp modelId="{83089EBB-F8A3-4C27-B77D-33657A35CEF3}">
      <dsp:nvSpPr>
        <dsp:cNvPr id="0" name=""/>
        <dsp:cNvSpPr/>
      </dsp:nvSpPr>
      <dsp:spPr>
        <a:xfrm>
          <a:off x="0" y="85596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F8D77FF-3AB8-4E16-B713-EFCD475CF942}">
      <dsp:nvSpPr>
        <dsp:cNvPr id="0" name=""/>
        <dsp:cNvSpPr/>
      </dsp:nvSpPr>
      <dsp:spPr>
        <a:xfrm>
          <a:off x="0" y="855964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1001 Javna uprava i administracija </a:t>
          </a:r>
          <a:endParaRPr lang="hr-HR" sz="1200" b="1" kern="1200">
            <a:latin typeface="+mn-lt"/>
          </a:endParaRPr>
        </a:p>
      </dsp:txBody>
      <dsp:txXfrm>
        <a:off x="0" y="855964"/>
        <a:ext cx="5791200" cy="427434"/>
      </dsp:txXfrm>
    </dsp:sp>
    <dsp:sp modelId="{2CE12E23-46C9-4BCD-A006-4385CE542A58}">
      <dsp:nvSpPr>
        <dsp:cNvPr id="0" name=""/>
        <dsp:cNvSpPr/>
      </dsp:nvSpPr>
      <dsp:spPr>
        <a:xfrm>
          <a:off x="0" y="128339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752B29C-B9CD-4173-BA55-F62B84494C5C}">
      <dsp:nvSpPr>
        <dsp:cNvPr id="0" name=""/>
        <dsp:cNvSpPr/>
      </dsp:nvSpPr>
      <dsp:spPr>
        <a:xfrm>
          <a:off x="0" y="1283398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1002 Program kreditnog zaduženja </a:t>
          </a:r>
        </a:p>
      </dsp:txBody>
      <dsp:txXfrm>
        <a:off x="0" y="1283398"/>
        <a:ext cx="5791200" cy="427434"/>
      </dsp:txXfrm>
    </dsp:sp>
    <dsp:sp modelId="{199BD62E-DA20-47A4-9885-74642C98AAA6}">
      <dsp:nvSpPr>
        <dsp:cNvPr id="0" name=""/>
        <dsp:cNvSpPr/>
      </dsp:nvSpPr>
      <dsp:spPr>
        <a:xfrm>
          <a:off x="0" y="171083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14C1337-FDF5-49B6-BD9D-AC1D0366EFA9}">
      <dsp:nvSpPr>
        <dsp:cNvPr id="0" name=""/>
        <dsp:cNvSpPr/>
      </dsp:nvSpPr>
      <dsp:spPr>
        <a:xfrm>
          <a:off x="0" y="1710832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1003 Prostorno uređenje i unapređenje stanovanja </a:t>
          </a:r>
        </a:p>
      </dsp:txBody>
      <dsp:txXfrm>
        <a:off x="0" y="1710832"/>
        <a:ext cx="5791200" cy="427434"/>
      </dsp:txXfrm>
    </dsp:sp>
    <dsp:sp modelId="{D13E8454-1BBC-45E4-AEEE-61E8DD4EF6AE}">
      <dsp:nvSpPr>
        <dsp:cNvPr id="0" name=""/>
        <dsp:cNvSpPr/>
      </dsp:nvSpPr>
      <dsp:spPr>
        <a:xfrm>
          <a:off x="0" y="213826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42825CE-DB35-41FD-B372-6CD9F110FF1C}">
      <dsp:nvSpPr>
        <dsp:cNvPr id="0" name=""/>
        <dsp:cNvSpPr/>
      </dsp:nvSpPr>
      <dsp:spPr>
        <a:xfrm>
          <a:off x="0" y="2138266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1004 Održavanje i gradnja komunalne infrastrukture </a:t>
          </a:r>
        </a:p>
      </dsp:txBody>
      <dsp:txXfrm>
        <a:off x="0" y="2138266"/>
        <a:ext cx="5791200" cy="427434"/>
      </dsp:txXfrm>
    </dsp:sp>
    <dsp:sp modelId="{D2FC48C6-6E77-4F88-9E67-35305DEF25A5}">
      <dsp:nvSpPr>
        <dsp:cNvPr id="0" name=""/>
        <dsp:cNvSpPr/>
      </dsp:nvSpPr>
      <dsp:spPr>
        <a:xfrm>
          <a:off x="0" y="256570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1AFA136-F59F-43C5-9FB7-B46838322EBB}">
      <dsp:nvSpPr>
        <dsp:cNvPr id="0" name=""/>
        <dsp:cNvSpPr/>
      </dsp:nvSpPr>
      <dsp:spPr>
        <a:xfrm>
          <a:off x="0" y="2565701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1005 Razvoj i upravljanje sustava vodoopskrbe, odvodnje i zaštite voda</a:t>
          </a:r>
        </a:p>
      </dsp:txBody>
      <dsp:txXfrm>
        <a:off x="0" y="2565701"/>
        <a:ext cx="5791200" cy="427434"/>
      </dsp:txXfrm>
    </dsp:sp>
    <dsp:sp modelId="{08E75616-AAF5-40E4-A951-27CF07FEE87C}">
      <dsp:nvSpPr>
        <dsp:cNvPr id="0" name=""/>
        <dsp:cNvSpPr/>
      </dsp:nvSpPr>
      <dsp:spPr>
        <a:xfrm>
          <a:off x="0" y="299313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E8C3489-DD66-4940-9D7E-F077F92ECAC7}">
      <dsp:nvSpPr>
        <dsp:cNvPr id="0" name=""/>
        <dsp:cNvSpPr/>
      </dsp:nvSpPr>
      <dsp:spPr>
        <a:xfrm>
          <a:off x="0" y="2993135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1007 Poticanje razvoja turizma </a:t>
          </a:r>
        </a:p>
      </dsp:txBody>
      <dsp:txXfrm>
        <a:off x="0" y="2993135"/>
        <a:ext cx="5791200" cy="427434"/>
      </dsp:txXfrm>
    </dsp:sp>
    <dsp:sp modelId="{CCA30137-6A0B-44B2-98EF-094A75E3FD59}">
      <dsp:nvSpPr>
        <dsp:cNvPr id="0" name=""/>
        <dsp:cNvSpPr/>
      </dsp:nvSpPr>
      <dsp:spPr>
        <a:xfrm>
          <a:off x="0" y="342056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1C0BB35-BD4D-4AC9-9349-A13B9654123A}">
      <dsp:nvSpPr>
        <dsp:cNvPr id="0" name=""/>
        <dsp:cNvSpPr/>
      </dsp:nvSpPr>
      <dsp:spPr>
        <a:xfrm>
          <a:off x="0" y="3420569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1008 Zaštita, očuvanje i unapređenje zdravlja </a:t>
          </a:r>
        </a:p>
      </dsp:txBody>
      <dsp:txXfrm>
        <a:off x="0" y="3420569"/>
        <a:ext cx="5791200" cy="427434"/>
      </dsp:txXfrm>
    </dsp:sp>
    <dsp:sp modelId="{6EF01179-74D3-45DE-902D-0F3B5F07CD00}">
      <dsp:nvSpPr>
        <dsp:cNvPr id="0" name=""/>
        <dsp:cNvSpPr/>
      </dsp:nvSpPr>
      <dsp:spPr>
        <a:xfrm>
          <a:off x="0" y="384800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5AD51AA-EA63-4BAF-B717-34B66317DB89}">
      <dsp:nvSpPr>
        <dsp:cNvPr id="0" name=""/>
        <dsp:cNvSpPr/>
      </dsp:nvSpPr>
      <dsp:spPr>
        <a:xfrm>
          <a:off x="0" y="3848003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1009 Zaštita okoliša </a:t>
          </a:r>
        </a:p>
      </dsp:txBody>
      <dsp:txXfrm>
        <a:off x="0" y="3848003"/>
        <a:ext cx="5791200" cy="427434"/>
      </dsp:txXfrm>
    </dsp:sp>
    <dsp:sp modelId="{7B6535E3-671C-466A-9068-F0646C15B9EE}">
      <dsp:nvSpPr>
        <dsp:cNvPr id="0" name=""/>
        <dsp:cNvSpPr/>
      </dsp:nvSpPr>
      <dsp:spPr>
        <a:xfrm>
          <a:off x="0" y="427543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3D7C57F-2315-4C21-AE2E-F5E41F0A9DE5}">
      <dsp:nvSpPr>
        <dsp:cNvPr id="0" name=""/>
        <dsp:cNvSpPr/>
      </dsp:nvSpPr>
      <dsp:spPr>
        <a:xfrm>
          <a:off x="0" y="4275437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1010 Predškolski odgoj </a:t>
          </a:r>
        </a:p>
      </dsp:txBody>
      <dsp:txXfrm>
        <a:off x="0" y="4275437"/>
        <a:ext cx="5791200" cy="427434"/>
      </dsp:txXfrm>
    </dsp:sp>
    <dsp:sp modelId="{A06F52EE-60FA-4D99-86E1-D73C1D87D060}">
      <dsp:nvSpPr>
        <dsp:cNvPr id="0" name=""/>
        <dsp:cNvSpPr/>
      </dsp:nvSpPr>
      <dsp:spPr>
        <a:xfrm>
          <a:off x="0" y="470287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206F197-F4FE-4533-8E43-3959A3C5B3E9}">
      <dsp:nvSpPr>
        <dsp:cNvPr id="0" name=""/>
        <dsp:cNvSpPr/>
      </dsp:nvSpPr>
      <dsp:spPr>
        <a:xfrm>
          <a:off x="0" y="4702872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1011 Osnovno i srednjoškolsko obrazovanje </a:t>
          </a:r>
        </a:p>
      </dsp:txBody>
      <dsp:txXfrm>
        <a:off x="0" y="4702872"/>
        <a:ext cx="5791200" cy="427434"/>
      </dsp:txXfrm>
    </dsp:sp>
    <dsp:sp modelId="{A99F30EA-2889-4E58-AD7F-9E1E446F69E3}">
      <dsp:nvSpPr>
        <dsp:cNvPr id="0" name=""/>
        <dsp:cNvSpPr/>
      </dsp:nvSpPr>
      <dsp:spPr>
        <a:xfrm>
          <a:off x="0" y="513030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7B8E678-4FFF-4716-B4AD-5424849EEF07}">
      <dsp:nvSpPr>
        <dsp:cNvPr id="0" name=""/>
        <dsp:cNvSpPr/>
      </dsp:nvSpPr>
      <dsp:spPr>
        <a:xfrm>
          <a:off x="0" y="5130306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1012 Visoko obrazovanje </a:t>
          </a:r>
        </a:p>
      </dsp:txBody>
      <dsp:txXfrm>
        <a:off x="0" y="5130306"/>
        <a:ext cx="5791200" cy="427434"/>
      </dsp:txXfrm>
    </dsp:sp>
    <dsp:sp modelId="{56248E6C-B8C8-4F97-9913-7B0A8ED2CF02}">
      <dsp:nvSpPr>
        <dsp:cNvPr id="0" name=""/>
        <dsp:cNvSpPr/>
      </dsp:nvSpPr>
      <dsp:spPr>
        <a:xfrm>
          <a:off x="0" y="555774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A57B56F-59D1-4A7B-BA6D-99612702F046}">
      <dsp:nvSpPr>
        <dsp:cNvPr id="0" name=""/>
        <dsp:cNvSpPr/>
      </dsp:nvSpPr>
      <dsp:spPr>
        <a:xfrm>
          <a:off x="0" y="5557740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1013 Organiziranje i provođenje zaštite i spašavanja </a:t>
          </a:r>
        </a:p>
      </dsp:txBody>
      <dsp:txXfrm>
        <a:off x="0" y="5557740"/>
        <a:ext cx="5791200" cy="427434"/>
      </dsp:txXfrm>
    </dsp:sp>
    <dsp:sp modelId="{6C2FB227-88F0-451E-AB72-AF48B81FAC28}">
      <dsp:nvSpPr>
        <dsp:cNvPr id="0" name=""/>
        <dsp:cNvSpPr/>
      </dsp:nvSpPr>
      <dsp:spPr>
        <a:xfrm>
          <a:off x="0" y="598517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31CD8AC-9EB2-48E1-A44F-81C84A4A1E78}">
      <dsp:nvSpPr>
        <dsp:cNvPr id="0" name=""/>
        <dsp:cNvSpPr/>
      </dsp:nvSpPr>
      <dsp:spPr>
        <a:xfrm>
          <a:off x="0" y="5985174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1014 Razvoj sporta i rekreacije </a:t>
          </a:r>
        </a:p>
      </dsp:txBody>
      <dsp:txXfrm>
        <a:off x="0" y="5985174"/>
        <a:ext cx="5791200" cy="427434"/>
      </dsp:txXfrm>
    </dsp:sp>
    <dsp:sp modelId="{7FF1DDDD-C03F-4206-91F2-435F98568B6E}">
      <dsp:nvSpPr>
        <dsp:cNvPr id="0" name=""/>
        <dsp:cNvSpPr/>
      </dsp:nvSpPr>
      <dsp:spPr>
        <a:xfrm>
          <a:off x="0" y="641260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78691D4-3DF5-4A46-9CCE-9C3675E7633D}">
      <dsp:nvSpPr>
        <dsp:cNvPr id="0" name=""/>
        <dsp:cNvSpPr/>
      </dsp:nvSpPr>
      <dsp:spPr>
        <a:xfrm>
          <a:off x="0" y="6412608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1015 Razvoj civilnog društva </a:t>
          </a:r>
        </a:p>
      </dsp:txBody>
      <dsp:txXfrm>
        <a:off x="0" y="6412608"/>
        <a:ext cx="5791200" cy="427434"/>
      </dsp:txXfrm>
    </dsp:sp>
    <dsp:sp modelId="{CC4B9001-01AF-4841-959F-8A63574DAF32}">
      <dsp:nvSpPr>
        <dsp:cNvPr id="0" name=""/>
        <dsp:cNvSpPr/>
      </dsp:nvSpPr>
      <dsp:spPr>
        <a:xfrm>
          <a:off x="0" y="684004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DFCB63B-464D-46EE-A362-34E71B326365}">
      <dsp:nvSpPr>
        <dsp:cNvPr id="0" name=""/>
        <dsp:cNvSpPr/>
      </dsp:nvSpPr>
      <dsp:spPr>
        <a:xfrm>
          <a:off x="0" y="6840043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1016 Socijalna skrb</a:t>
          </a:r>
        </a:p>
      </dsp:txBody>
      <dsp:txXfrm>
        <a:off x="0" y="6840043"/>
        <a:ext cx="5791200" cy="427434"/>
      </dsp:txXfrm>
    </dsp:sp>
    <dsp:sp modelId="{4BEB4724-3204-4A06-A69B-0060EB4E5BC7}">
      <dsp:nvSpPr>
        <dsp:cNvPr id="0" name=""/>
        <dsp:cNvSpPr/>
      </dsp:nvSpPr>
      <dsp:spPr>
        <a:xfrm>
          <a:off x="0" y="726747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31F243C-34D9-4218-BA90-1B512E177914}">
      <dsp:nvSpPr>
        <dsp:cNvPr id="0" name=""/>
        <dsp:cNvSpPr/>
      </dsp:nvSpPr>
      <dsp:spPr>
        <a:xfrm>
          <a:off x="0" y="7267477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 Program 1017 Razvoj i sigurnost prometa </a:t>
          </a:r>
        </a:p>
      </dsp:txBody>
      <dsp:txXfrm>
        <a:off x="0" y="7267477"/>
        <a:ext cx="5791200" cy="427434"/>
      </dsp:txXfrm>
    </dsp:sp>
    <dsp:sp modelId="{D00D6340-7A55-4D60-A8B5-D3097D340C96}">
      <dsp:nvSpPr>
        <dsp:cNvPr id="0" name=""/>
        <dsp:cNvSpPr/>
      </dsp:nvSpPr>
      <dsp:spPr>
        <a:xfrm>
          <a:off x="0" y="769491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B23137D-D774-4D7E-887C-4428E111D5C9}">
      <dsp:nvSpPr>
        <dsp:cNvPr id="0" name=""/>
        <dsp:cNvSpPr/>
      </dsp:nvSpPr>
      <dsp:spPr>
        <a:xfrm>
          <a:off x="0" y="7694911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1019 Energetska učinkovitost i korištenje obnovljivih izvora energije</a:t>
          </a:r>
        </a:p>
      </dsp:txBody>
      <dsp:txXfrm>
        <a:off x="0" y="7694911"/>
        <a:ext cx="5791200" cy="427434"/>
      </dsp:txXfrm>
    </dsp:sp>
    <dsp:sp modelId="{F9899B48-44DA-492B-801F-FBD5F7330CE6}">
      <dsp:nvSpPr>
        <dsp:cNvPr id="0" name=""/>
        <dsp:cNvSpPr/>
      </dsp:nvSpPr>
      <dsp:spPr>
        <a:xfrm>
          <a:off x="0" y="812234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74C9556-7474-4E82-B7B8-A79F19E85508}">
      <dsp:nvSpPr>
        <dsp:cNvPr id="0" name=""/>
        <dsp:cNvSpPr/>
      </dsp:nvSpPr>
      <dsp:spPr>
        <a:xfrm>
          <a:off x="0" y="8122345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00102 DJEČJI VRTIĆ SELNIČKI ZVONČIĆI</a:t>
          </a:r>
        </a:p>
      </dsp:txBody>
      <dsp:txXfrm>
        <a:off x="0" y="8122345"/>
        <a:ext cx="5791200" cy="427434"/>
      </dsp:txXfrm>
    </dsp:sp>
    <dsp:sp modelId="{4D8472FF-04A6-42FD-A11C-6305E072DA20}">
      <dsp:nvSpPr>
        <dsp:cNvPr id="0" name=""/>
        <dsp:cNvSpPr/>
      </dsp:nvSpPr>
      <dsp:spPr>
        <a:xfrm>
          <a:off x="0" y="854977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DE6DD63-9385-451D-A6B5-598E224D12CC}">
      <dsp:nvSpPr>
        <dsp:cNvPr id="0" name=""/>
        <dsp:cNvSpPr/>
      </dsp:nvSpPr>
      <dsp:spPr>
        <a:xfrm>
          <a:off x="0" y="8549779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1018 Dječji vrtić Selnički zvončići </a:t>
          </a:r>
        </a:p>
      </dsp:txBody>
      <dsp:txXfrm>
        <a:off x="0" y="8549779"/>
        <a:ext cx="5791200" cy="42743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0.38079</cdr:x>
      <cdr:y>0.03261</cdr:y>
    </cdr:from>
    <cdr:to>
      <cdr:x>0.65232</cdr:x>
      <cdr:y>0.13587</cdr:y>
    </cdr:to>
    <cdr:sp macro="" textlink="">
      <cdr:nvSpPr>
        <cdr:cNvPr id="2" name="Tekstni okvir 1"/>
        <cdr:cNvSpPr txBox="1"/>
      </cdr:nvSpPr>
      <cdr:spPr>
        <a:xfrm xmlns:a="http://schemas.openxmlformats.org/drawingml/2006/main">
          <a:off x="2190749" y="114300"/>
          <a:ext cx="1562102" cy="3619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</a:rPr>
            <a:t>Prihodi i primici (</a:t>
          </a:r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Calibri" panose="020F0502020204030204" pitchFamily="34" charset="0"/>
              <a:cs typeface="Calibri" panose="020F0502020204030204" pitchFamily="34" charset="0"/>
            </a:rPr>
            <a:t>€)</a:t>
          </a:r>
          <a:endParaRPr lang="hr-HR" sz="1400">
            <a:solidFill>
              <a:schemeClr val="tx1">
                <a:lumMod val="50000"/>
                <a:lumOff val="50000"/>
              </a:schemeClr>
            </a:solidFill>
            <a:latin typeface="+mn-lt"/>
          </a:endParaRPr>
        </a:p>
      </cdr:txBody>
    </cdr:sp>
  </cdr:relSizeAnchor>
</c:userShape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33BBDC-BA58-471E-9A5B-36676833C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3832</TotalTime>
  <Pages>18</Pages>
  <Words>3571</Words>
  <Characters>20359</Characters>
  <Application>Microsoft Office Word</Application>
  <DocSecurity>0</DocSecurity>
  <Lines>169</Lines>
  <Paragraphs>47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MOBES</dc:creator>
  <cp:keywords/>
  <dc:description/>
  <cp:lastModifiedBy>Mobes Kvaliteta</cp:lastModifiedBy>
  <cp:revision>364</cp:revision>
  <cp:lastPrinted>2023-01-24T11:53:00Z</cp:lastPrinted>
  <dcterms:created xsi:type="dcterms:W3CDTF">2023-10-30T12:16:00Z</dcterms:created>
  <dcterms:modified xsi:type="dcterms:W3CDTF">2025-11-26T10:45:00Z</dcterms:modified>
</cp:coreProperties>
</file>